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2B" w:rsidRPr="00C4002B" w:rsidRDefault="00C4002B" w:rsidP="00C4002B">
      <w:pPr>
        <w:spacing w:after="0"/>
        <w:rPr>
          <w:rFonts w:ascii="Book Antiqua" w:hAnsi="Book Antiqua"/>
          <w:b/>
        </w:rPr>
      </w:pPr>
      <w:r w:rsidRPr="00C4002B">
        <w:rPr>
          <w:rFonts w:ascii="Book Antiqua" w:hAnsi="Book Antiqua"/>
          <w:b/>
        </w:rPr>
        <w:t xml:space="preserve">Znak Sprawy: ZP-261-54/18                                                                                                                                                                            </w:t>
      </w:r>
      <w:r w:rsidR="006B6793" w:rsidRPr="00C4002B">
        <w:rPr>
          <w:rFonts w:ascii="Book Antiqua" w:hAnsi="Book Antiqua"/>
          <w:b/>
        </w:rPr>
        <w:t xml:space="preserve">Załącznik nr 1 </w:t>
      </w:r>
    </w:p>
    <w:p w:rsidR="00C4002B" w:rsidRDefault="00C4002B" w:rsidP="00C4002B">
      <w:pPr>
        <w:spacing w:after="0" w:line="240" w:lineRule="auto"/>
        <w:jc w:val="both"/>
        <w:rPr>
          <w:rFonts w:ascii="Book Antiqua" w:hAnsi="Book Antiqua"/>
          <w:bCs/>
          <w:sz w:val="20"/>
        </w:rPr>
      </w:pPr>
      <w:r w:rsidRPr="001B39F0">
        <w:rPr>
          <w:rFonts w:ascii="Book Antiqua" w:hAnsi="Book Antiqua"/>
          <w:bCs/>
        </w:rPr>
        <w:t xml:space="preserve">                                                                            </w:t>
      </w:r>
      <w:r>
        <w:rPr>
          <w:rFonts w:ascii="Book Antiqua" w:hAnsi="Book Antiqua"/>
          <w:bCs/>
        </w:rPr>
        <w:t xml:space="preserve">                                                                                                                         </w:t>
      </w:r>
      <w:r w:rsidRPr="001B39F0">
        <w:rPr>
          <w:rFonts w:ascii="Book Antiqua" w:hAnsi="Book Antiqua"/>
          <w:bCs/>
          <w:sz w:val="20"/>
        </w:rPr>
        <w:t>(do Zaproszenia do złożenia oferty</w:t>
      </w:r>
    </w:p>
    <w:p w:rsidR="00C4002B" w:rsidRPr="00D35525" w:rsidRDefault="00C4002B" w:rsidP="00C4002B">
      <w:pPr>
        <w:spacing w:after="0" w:line="240" w:lineRule="auto"/>
        <w:jc w:val="both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nr 1 do umowy)</w:t>
      </w:r>
      <w:r w:rsidRPr="001B39F0">
        <w:rPr>
          <w:rFonts w:ascii="Book Antiqua" w:hAnsi="Book Antiqua"/>
          <w:bCs/>
          <w:sz w:val="20"/>
        </w:rPr>
        <w:t xml:space="preserve"> </w:t>
      </w:r>
      <w:r>
        <w:rPr>
          <w:rFonts w:ascii="Book Antiqua" w:hAnsi="Book Antiqua"/>
        </w:rPr>
        <w:t xml:space="preserve">                </w:t>
      </w:r>
      <w:r w:rsidRPr="001B39F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</w:t>
      </w:r>
      <w:r w:rsidRPr="001B39F0">
        <w:rPr>
          <w:rFonts w:ascii="Book Antiqua" w:hAnsi="Book Antiqua"/>
        </w:rPr>
        <w:t xml:space="preserve">                     </w:t>
      </w:r>
    </w:p>
    <w:p w:rsidR="00C4002B" w:rsidRPr="001B39F0" w:rsidRDefault="00C4002B" w:rsidP="00C4002B">
      <w:pPr>
        <w:spacing w:after="120" w:line="240" w:lineRule="auto"/>
        <w:jc w:val="both"/>
        <w:rPr>
          <w:rFonts w:ascii="Book Antiqua" w:hAnsi="Book Antiqua"/>
        </w:rPr>
      </w:pPr>
    </w:p>
    <w:p w:rsidR="00C4002B" w:rsidRPr="001B39F0" w:rsidRDefault="00C4002B" w:rsidP="00C4002B">
      <w:pPr>
        <w:spacing w:after="0" w:line="240" w:lineRule="auto"/>
        <w:jc w:val="both"/>
        <w:rPr>
          <w:rFonts w:ascii="Book Antiqua" w:hAnsi="Book Antiqua"/>
        </w:rPr>
      </w:pPr>
      <w:r w:rsidRPr="001B39F0">
        <w:rPr>
          <w:rFonts w:ascii="Book Antiqua" w:hAnsi="Book Antiqua"/>
        </w:rPr>
        <w:t>………………….…………………………</w:t>
      </w:r>
    </w:p>
    <w:p w:rsidR="00C4002B" w:rsidRDefault="00C4002B" w:rsidP="00C4002B">
      <w:pPr>
        <w:spacing w:after="0" w:line="240" w:lineRule="auto"/>
        <w:rPr>
          <w:rFonts w:ascii="Book Antiqua" w:hAnsi="Book Antiqua"/>
          <w:sz w:val="20"/>
        </w:rPr>
      </w:pPr>
      <w:r w:rsidRPr="001B39F0">
        <w:rPr>
          <w:rFonts w:ascii="Book Antiqua" w:hAnsi="Book Antiqua"/>
          <w:iCs/>
          <w:sz w:val="20"/>
        </w:rPr>
        <w:t>/ pieczęć firmowa Wykonawcy/</w:t>
      </w:r>
      <w:r w:rsidRPr="001B39F0">
        <w:rPr>
          <w:rFonts w:ascii="Book Antiqua" w:hAnsi="Book Antiqua"/>
          <w:sz w:val="20"/>
        </w:rPr>
        <w:t xml:space="preserve"> </w:t>
      </w:r>
    </w:p>
    <w:p w:rsidR="00C4002B" w:rsidRDefault="00C4002B" w:rsidP="006B6793">
      <w:pPr>
        <w:spacing w:after="0"/>
        <w:jc w:val="both"/>
        <w:rPr>
          <w:rFonts w:ascii="Book Antiqua" w:hAnsi="Book Antiqua"/>
          <w:sz w:val="20"/>
        </w:rPr>
      </w:pPr>
    </w:p>
    <w:p w:rsidR="00C4002B" w:rsidRDefault="00C4002B" w:rsidP="006B6793">
      <w:pPr>
        <w:spacing w:after="0"/>
        <w:jc w:val="both"/>
        <w:rPr>
          <w:rFonts w:ascii="Book Antiqua" w:hAnsi="Book Antiqua"/>
          <w:sz w:val="20"/>
        </w:rPr>
      </w:pPr>
    </w:p>
    <w:p w:rsidR="00C4002B" w:rsidRPr="00B60F66" w:rsidRDefault="00C4002B" w:rsidP="00C4002B">
      <w:pPr>
        <w:spacing w:after="0" w:line="240" w:lineRule="auto"/>
        <w:ind w:left="3540" w:firstLine="708"/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                                                                            </w:t>
      </w:r>
      <w:r w:rsidRPr="00B60F66">
        <w:rPr>
          <w:rFonts w:ascii="Book Antiqua" w:hAnsi="Book Antiqua"/>
          <w:b/>
          <w:bCs/>
          <w:sz w:val="24"/>
        </w:rPr>
        <w:t>Sąd Okręgowy w  Siedlcach</w:t>
      </w:r>
    </w:p>
    <w:p w:rsidR="00C4002B" w:rsidRPr="00B60F66" w:rsidRDefault="00C4002B" w:rsidP="00C4002B">
      <w:pPr>
        <w:spacing w:after="0" w:line="240" w:lineRule="auto"/>
        <w:ind w:left="2124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bCs/>
          <w:sz w:val="24"/>
        </w:rPr>
        <w:t xml:space="preserve">                </w:t>
      </w:r>
      <w:r>
        <w:rPr>
          <w:rFonts w:ascii="Book Antiqua" w:hAnsi="Book Antiqua"/>
          <w:b/>
          <w:bCs/>
          <w:sz w:val="24"/>
        </w:rPr>
        <w:tab/>
        <w:t xml:space="preserve">                                                           </w:t>
      </w:r>
      <w:r w:rsidRPr="00B60F66">
        <w:rPr>
          <w:rFonts w:ascii="Book Antiqua" w:hAnsi="Book Antiqua"/>
          <w:b/>
          <w:bCs/>
          <w:sz w:val="24"/>
        </w:rPr>
        <w:t>ul. Sądowa 2</w:t>
      </w:r>
    </w:p>
    <w:p w:rsidR="00C4002B" w:rsidRDefault="00C4002B" w:rsidP="00BF4CB8">
      <w:pPr>
        <w:spacing w:after="0" w:line="240" w:lineRule="auto"/>
        <w:ind w:left="2124"/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                                                                                      </w:t>
      </w:r>
      <w:r w:rsidRPr="00B60F66">
        <w:rPr>
          <w:rFonts w:ascii="Book Antiqua" w:hAnsi="Book Antiqua"/>
          <w:b/>
          <w:bCs/>
          <w:sz w:val="24"/>
        </w:rPr>
        <w:t>08 -100 Siedlce</w:t>
      </w:r>
    </w:p>
    <w:p w:rsidR="00BF4CB8" w:rsidRPr="00B60F66" w:rsidRDefault="00BF4CB8" w:rsidP="00BF4CB8">
      <w:pPr>
        <w:spacing w:after="0" w:line="240" w:lineRule="auto"/>
        <w:ind w:left="2124"/>
        <w:jc w:val="center"/>
        <w:rPr>
          <w:rFonts w:ascii="Book Antiqua" w:hAnsi="Book Antiqua"/>
          <w:b/>
          <w:bCs/>
          <w:sz w:val="24"/>
        </w:rPr>
      </w:pPr>
    </w:p>
    <w:p w:rsidR="00C4002B" w:rsidRPr="001B39F0" w:rsidRDefault="00C4002B" w:rsidP="00C4002B">
      <w:pPr>
        <w:spacing w:after="0" w:line="240" w:lineRule="auto"/>
        <w:ind w:left="270"/>
        <w:jc w:val="center"/>
        <w:rPr>
          <w:rFonts w:ascii="Book Antiqua" w:hAnsi="Book Antiqua"/>
        </w:rPr>
      </w:pPr>
    </w:p>
    <w:p w:rsidR="00833515" w:rsidRPr="00C4002B" w:rsidRDefault="00C4002B" w:rsidP="00C4002B">
      <w:pPr>
        <w:spacing w:after="0" w:line="240" w:lineRule="auto"/>
        <w:jc w:val="center"/>
        <w:rPr>
          <w:rFonts w:ascii="Book Antiqua" w:hAnsi="Book Antiqua"/>
          <w:b/>
          <w:bCs/>
          <w:sz w:val="24"/>
          <w:u w:val="single"/>
        </w:rPr>
      </w:pPr>
      <w:r w:rsidRPr="001B39F0">
        <w:rPr>
          <w:rFonts w:ascii="Book Antiqua" w:hAnsi="Book Antiqua"/>
          <w:b/>
          <w:bCs/>
          <w:sz w:val="24"/>
          <w:u w:val="single"/>
        </w:rPr>
        <w:t>FORMULARZ OFERTOWY</w:t>
      </w:r>
    </w:p>
    <w:p w:rsidR="00C4002B" w:rsidRPr="001B39F0" w:rsidRDefault="00C4002B" w:rsidP="00C4002B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 w:rsidRPr="001B39F0">
        <w:rPr>
          <w:rFonts w:ascii="Book Antiqua" w:hAnsi="Book Antiqua"/>
          <w:b/>
          <w:u w:val="single"/>
        </w:rPr>
        <w:t>DANE WYKONAWCY:</w:t>
      </w:r>
    </w:p>
    <w:p w:rsidR="00C4002B" w:rsidRPr="001B39F0" w:rsidRDefault="00C4002B" w:rsidP="00C4002B">
      <w:pPr>
        <w:spacing w:after="120" w:line="240" w:lineRule="auto"/>
        <w:rPr>
          <w:rFonts w:ascii="Book Antiqua" w:hAnsi="Book Antiqua"/>
        </w:rPr>
      </w:pPr>
      <w:r w:rsidRPr="001B39F0">
        <w:rPr>
          <w:rFonts w:ascii="Book Antiqua" w:hAnsi="Book Antiqua"/>
        </w:rPr>
        <w:t xml:space="preserve">Nazwa i adres Wykonawcy: </w:t>
      </w:r>
    </w:p>
    <w:p w:rsidR="00BF4CB8" w:rsidRPr="001B39F0" w:rsidRDefault="00C4002B" w:rsidP="00C4002B">
      <w:pPr>
        <w:spacing w:after="0" w:line="360" w:lineRule="auto"/>
        <w:rPr>
          <w:rFonts w:ascii="Book Antiqua" w:hAnsi="Book Antiqua"/>
        </w:rPr>
      </w:pPr>
      <w:r w:rsidRPr="001B39F0">
        <w:rPr>
          <w:rFonts w:ascii="Book Antiqua" w:hAnsi="Book Antiqua"/>
        </w:rPr>
        <w:t>……………………………………………………………………………………………………………..……</w:t>
      </w:r>
      <w:r>
        <w:rPr>
          <w:rFonts w:ascii="Book Antiqua" w:hAnsi="Book Antiqua"/>
        </w:rPr>
        <w:t>...</w:t>
      </w:r>
      <w:r w:rsidRPr="001B39F0">
        <w:rPr>
          <w:rFonts w:ascii="Book Antiqua" w:hAnsi="Book Antiqua"/>
        </w:rPr>
        <w:t>……..…………</w:t>
      </w:r>
      <w:r>
        <w:rPr>
          <w:rFonts w:ascii="Book Antiqua" w:hAnsi="Book Antiqua"/>
        </w:rPr>
        <w:t>………………………………..</w:t>
      </w:r>
    </w:p>
    <w:p w:rsidR="00C4002B" w:rsidRPr="001B39F0" w:rsidRDefault="00C4002B" w:rsidP="00C4002B">
      <w:pPr>
        <w:spacing w:after="0" w:line="360" w:lineRule="auto"/>
        <w:jc w:val="both"/>
        <w:rPr>
          <w:rFonts w:ascii="Book Antiqua" w:hAnsi="Book Antiqua"/>
        </w:rPr>
      </w:pPr>
      <w:r w:rsidRPr="001B39F0">
        <w:rPr>
          <w:rFonts w:ascii="Book Antiqua" w:hAnsi="Book Antiqua"/>
          <w:b/>
        </w:rPr>
        <w:t>ADRES DO KORESPONDENCJI</w:t>
      </w:r>
      <w:r w:rsidRPr="001B39F0">
        <w:rPr>
          <w:rFonts w:ascii="Book Antiqua" w:hAnsi="Book Antiqua"/>
        </w:rPr>
        <w:t>:</w:t>
      </w:r>
    </w:p>
    <w:p w:rsidR="00C4002B" w:rsidRPr="001B39F0" w:rsidRDefault="00C4002B" w:rsidP="00C4002B">
      <w:pPr>
        <w:spacing w:after="0" w:line="360" w:lineRule="auto"/>
        <w:jc w:val="both"/>
        <w:rPr>
          <w:rFonts w:ascii="Book Antiqua" w:hAnsi="Book Antiqua"/>
        </w:rPr>
      </w:pPr>
      <w:r w:rsidRPr="001B39F0">
        <w:rPr>
          <w:rFonts w:ascii="Book Antiqua" w:hAnsi="Book Antiqua"/>
        </w:rPr>
        <w:t>……………………………………………………………………………………………………………</w:t>
      </w:r>
      <w:r>
        <w:rPr>
          <w:rFonts w:ascii="Book Antiqua" w:hAnsi="Book Antiqua"/>
        </w:rPr>
        <w:t>.</w:t>
      </w:r>
      <w:r w:rsidRPr="001B39F0">
        <w:rPr>
          <w:rFonts w:ascii="Book Antiqua" w:hAnsi="Book Antiqua"/>
        </w:rPr>
        <w:t>…………...…………………………………………</w:t>
      </w:r>
      <w:r>
        <w:rPr>
          <w:rFonts w:ascii="Book Antiqua" w:hAnsi="Book Antiqua"/>
        </w:rPr>
        <w:t>….</w:t>
      </w:r>
    </w:p>
    <w:p w:rsidR="00C4002B" w:rsidRPr="001B39F0" w:rsidRDefault="00C4002B" w:rsidP="00C4002B">
      <w:pPr>
        <w:spacing w:after="0" w:line="360" w:lineRule="auto"/>
        <w:jc w:val="both"/>
        <w:rPr>
          <w:rFonts w:ascii="Book Antiqua" w:hAnsi="Book Antiqua"/>
        </w:rPr>
      </w:pPr>
    </w:p>
    <w:p w:rsidR="00C4002B" w:rsidRPr="001B39F0" w:rsidRDefault="00C4002B" w:rsidP="00C4002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Regon:………………………………………………………………………………….</w:t>
      </w:r>
      <w:r w:rsidRPr="001B39F0">
        <w:rPr>
          <w:rFonts w:ascii="Book Antiqua" w:hAnsi="Book Antiqua"/>
        </w:rPr>
        <w:t>NIP: ……………</w:t>
      </w:r>
      <w:r>
        <w:rPr>
          <w:rFonts w:ascii="Book Antiqua" w:hAnsi="Book Antiqua"/>
        </w:rPr>
        <w:t>……………………………...........................................</w:t>
      </w:r>
    </w:p>
    <w:p w:rsidR="00C4002B" w:rsidRPr="001B39F0" w:rsidRDefault="00C4002B" w:rsidP="00C4002B">
      <w:pPr>
        <w:spacing w:after="0" w:line="240" w:lineRule="auto"/>
        <w:jc w:val="both"/>
        <w:rPr>
          <w:rFonts w:ascii="Book Antiqua" w:hAnsi="Book Antiqua"/>
        </w:rPr>
      </w:pPr>
    </w:p>
    <w:p w:rsidR="00C4002B" w:rsidRPr="001B39F0" w:rsidRDefault="00C4002B" w:rsidP="00C4002B">
      <w:pPr>
        <w:spacing w:after="0" w:line="360" w:lineRule="auto"/>
        <w:jc w:val="both"/>
        <w:rPr>
          <w:rFonts w:ascii="Book Antiqua" w:hAnsi="Book Antiqua"/>
        </w:rPr>
      </w:pPr>
      <w:r w:rsidRPr="001B39F0">
        <w:rPr>
          <w:rFonts w:ascii="Book Antiqua" w:hAnsi="Book Antiqua"/>
        </w:rPr>
        <w:t>Telefon: ……………….................................</w:t>
      </w:r>
      <w:r>
        <w:rPr>
          <w:rFonts w:ascii="Book Antiqua" w:hAnsi="Book Antiqua"/>
        </w:rPr>
        <w:t>.................................................................</w:t>
      </w:r>
      <w:r w:rsidRPr="001B39F0">
        <w:rPr>
          <w:rFonts w:ascii="Book Antiqua" w:hAnsi="Book Antiqua"/>
        </w:rPr>
        <w:t>Faks: ………………………………………</w:t>
      </w:r>
      <w:r>
        <w:rPr>
          <w:rFonts w:ascii="Book Antiqua" w:hAnsi="Book Antiqua"/>
        </w:rPr>
        <w:t>……………………………</w:t>
      </w:r>
    </w:p>
    <w:p w:rsidR="00C4002B" w:rsidRPr="001B39F0" w:rsidRDefault="00C4002B" w:rsidP="00C4002B">
      <w:pPr>
        <w:spacing w:after="0" w:line="360" w:lineRule="auto"/>
        <w:jc w:val="both"/>
        <w:rPr>
          <w:rFonts w:ascii="Book Antiqua" w:hAnsi="Book Antiqua"/>
        </w:rPr>
      </w:pPr>
    </w:p>
    <w:p w:rsidR="00C4002B" w:rsidRPr="001B39F0" w:rsidRDefault="00C4002B" w:rsidP="00C4002B">
      <w:pPr>
        <w:spacing w:after="0" w:line="360" w:lineRule="auto"/>
        <w:jc w:val="both"/>
        <w:rPr>
          <w:rFonts w:ascii="Book Antiqua" w:hAnsi="Book Antiqua"/>
        </w:rPr>
      </w:pPr>
      <w:r w:rsidRPr="001B39F0">
        <w:rPr>
          <w:rFonts w:ascii="Book Antiqua" w:hAnsi="Book Antiqua"/>
        </w:rPr>
        <w:t>e-mail: ………………………………………………………………………………………………</w:t>
      </w:r>
      <w:r>
        <w:rPr>
          <w:rFonts w:ascii="Book Antiqua" w:hAnsi="Book Antiqua"/>
        </w:rPr>
        <w:t>……………………………………………………………….</w:t>
      </w:r>
    </w:p>
    <w:p w:rsidR="00C4002B" w:rsidRPr="001B39F0" w:rsidRDefault="00C4002B" w:rsidP="00C4002B">
      <w:pPr>
        <w:spacing w:after="0" w:line="240" w:lineRule="auto"/>
        <w:jc w:val="both"/>
        <w:rPr>
          <w:rFonts w:ascii="Book Antiqua" w:hAnsi="Book Antiqua"/>
        </w:rPr>
      </w:pPr>
      <w:r w:rsidRPr="001B39F0">
        <w:rPr>
          <w:rFonts w:ascii="Book Antiqua" w:hAnsi="Book Antiqua"/>
        </w:rPr>
        <w:t xml:space="preserve"> </w:t>
      </w:r>
    </w:p>
    <w:p w:rsidR="00C4002B" w:rsidRDefault="00C4002B" w:rsidP="00C4002B">
      <w:pPr>
        <w:spacing w:after="0" w:line="240" w:lineRule="auto"/>
        <w:jc w:val="both"/>
        <w:rPr>
          <w:rFonts w:ascii="Book Antiqua" w:hAnsi="Book Antiqua"/>
        </w:rPr>
      </w:pPr>
      <w:r w:rsidRPr="001B39F0">
        <w:rPr>
          <w:rFonts w:ascii="Book Antiqua" w:hAnsi="Book Antiqua"/>
        </w:rPr>
        <w:t>Powiat………………………………………</w:t>
      </w:r>
      <w:r>
        <w:rPr>
          <w:rFonts w:ascii="Book Antiqua" w:hAnsi="Book Antiqua"/>
        </w:rPr>
        <w:t>……………………………………….</w:t>
      </w:r>
      <w:r w:rsidRPr="001B39F0">
        <w:rPr>
          <w:rFonts w:ascii="Book Antiqua" w:hAnsi="Book Antiqua"/>
        </w:rPr>
        <w:t>W</w:t>
      </w:r>
      <w:r>
        <w:rPr>
          <w:rFonts w:ascii="Book Antiqua" w:hAnsi="Book Antiqua"/>
        </w:rPr>
        <w:t>ojewództwo:……………………………………………………………</w:t>
      </w:r>
    </w:p>
    <w:p w:rsidR="00C4002B" w:rsidRDefault="00C4002B" w:rsidP="00C4002B">
      <w:pPr>
        <w:spacing w:after="0" w:line="240" w:lineRule="auto"/>
        <w:jc w:val="both"/>
        <w:rPr>
          <w:rFonts w:ascii="Book Antiqua" w:hAnsi="Book Antiqua"/>
        </w:rPr>
      </w:pPr>
    </w:p>
    <w:p w:rsidR="00C4002B" w:rsidRPr="001B39F0" w:rsidRDefault="00C4002B" w:rsidP="00C4002B">
      <w:pPr>
        <w:spacing w:after="0" w:line="240" w:lineRule="auto"/>
        <w:jc w:val="both"/>
        <w:rPr>
          <w:rFonts w:ascii="Book Antiqua" w:hAnsi="Book Antiqua"/>
        </w:rPr>
      </w:pPr>
    </w:p>
    <w:p w:rsidR="00C4002B" w:rsidRPr="00DD443A" w:rsidRDefault="00C4002B" w:rsidP="00412C7E">
      <w:pPr>
        <w:spacing w:after="12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Składając ofertę w postę</w:t>
      </w:r>
      <w:r w:rsidRPr="001B39F0">
        <w:rPr>
          <w:rFonts w:ascii="Book Antiqua" w:hAnsi="Book Antiqua"/>
        </w:rPr>
        <w:t xml:space="preserve">powaniu </w:t>
      </w:r>
      <w:r w:rsidR="00412C7E">
        <w:rPr>
          <w:rFonts w:ascii="Book Antiqua" w:hAnsi="Book Antiqua"/>
          <w:b/>
        </w:rPr>
        <w:t>ZP-261-54</w:t>
      </w:r>
      <w:r w:rsidRPr="001B39F0">
        <w:rPr>
          <w:rFonts w:ascii="Book Antiqua" w:hAnsi="Book Antiqua"/>
          <w:b/>
        </w:rPr>
        <w:t>/18</w:t>
      </w:r>
      <w:r>
        <w:rPr>
          <w:rFonts w:ascii="Book Antiqua" w:hAnsi="Book Antiqua"/>
          <w:b/>
        </w:rPr>
        <w:t>,</w:t>
      </w:r>
      <w:r w:rsidRPr="001B39F0">
        <w:rPr>
          <w:rFonts w:ascii="Book Antiqua" w:hAnsi="Book Antiqua"/>
        </w:rPr>
        <w:t xml:space="preserve"> o wartości szacunkowej zamówienia nieprzekraczającej kwoty 30 000 euro w rozumieniu ustawy z dnia 29 stycznia 2004 r. – Prawo zamówień</w:t>
      </w:r>
      <w:r>
        <w:rPr>
          <w:rFonts w:ascii="Book Antiqua" w:hAnsi="Book Antiqua"/>
        </w:rPr>
        <w:t xml:space="preserve"> </w:t>
      </w:r>
      <w:r w:rsidRPr="001B39F0">
        <w:rPr>
          <w:rFonts w:ascii="Book Antiqua" w:hAnsi="Book Antiqua"/>
        </w:rPr>
        <w:t>publicznych (</w:t>
      </w:r>
      <w:proofErr w:type="spellStart"/>
      <w:r>
        <w:rPr>
          <w:rFonts w:ascii="Book Antiqua" w:hAnsi="Book Antiqua"/>
        </w:rPr>
        <w:t>t.j</w:t>
      </w:r>
      <w:proofErr w:type="spellEnd"/>
      <w:r>
        <w:rPr>
          <w:rFonts w:ascii="Book Antiqua" w:hAnsi="Book Antiqua"/>
        </w:rPr>
        <w:t xml:space="preserve">. </w:t>
      </w:r>
      <w:r w:rsidRPr="001B39F0">
        <w:rPr>
          <w:rFonts w:ascii="Book Antiqua" w:hAnsi="Book Antiqua"/>
        </w:rPr>
        <w:t>Dz.U z 201</w:t>
      </w:r>
      <w:r>
        <w:rPr>
          <w:rFonts w:ascii="Book Antiqua" w:hAnsi="Book Antiqua"/>
        </w:rPr>
        <w:t>8</w:t>
      </w:r>
      <w:r w:rsidRPr="001B39F0">
        <w:rPr>
          <w:rFonts w:ascii="Book Antiqua" w:hAnsi="Book Antiqua"/>
        </w:rPr>
        <w:t xml:space="preserve">r., poz. </w:t>
      </w:r>
      <w:r>
        <w:rPr>
          <w:rFonts w:ascii="Book Antiqua" w:hAnsi="Book Antiqua"/>
        </w:rPr>
        <w:t>1986</w:t>
      </w:r>
      <w:r w:rsidRPr="001B39F0">
        <w:rPr>
          <w:rFonts w:ascii="Book Antiqua" w:hAnsi="Book Antiqua"/>
        </w:rPr>
        <w:t>) na:</w:t>
      </w:r>
      <w:r>
        <w:rPr>
          <w:rFonts w:ascii="Book Antiqua" w:hAnsi="Book Antiqua"/>
        </w:rPr>
        <w:t xml:space="preserve"> </w:t>
      </w:r>
      <w:r w:rsidRPr="001B39F0">
        <w:rPr>
          <w:rFonts w:ascii="Book Antiqua" w:hAnsi="Book Antiqua"/>
          <w:b/>
        </w:rPr>
        <w:t>„</w:t>
      </w:r>
      <w:r w:rsidR="00412C7E">
        <w:rPr>
          <w:rFonts w:ascii="Book Antiqua" w:hAnsi="Book Antiqua"/>
          <w:b/>
          <w:bCs/>
        </w:rPr>
        <w:t>Dostawę materiałów biurowych dla Sądu Okręgowego w Siedlcach oraz Sądu Rejonowego w Sokołowie Podlaskim”</w:t>
      </w:r>
      <w:r w:rsidRPr="001B39F0">
        <w:rPr>
          <w:rFonts w:ascii="Book Antiqua" w:hAnsi="Book Antiqua"/>
          <w:b/>
          <w:bCs/>
        </w:rPr>
        <w:t xml:space="preserve">, </w:t>
      </w:r>
      <w:r w:rsidRPr="001B39F0">
        <w:rPr>
          <w:rFonts w:ascii="Book Antiqua" w:hAnsi="Book Antiqua"/>
        </w:rPr>
        <w:t xml:space="preserve">oferujemy </w:t>
      </w:r>
      <w:r w:rsidR="00412C7E">
        <w:rPr>
          <w:rFonts w:ascii="Book Antiqua" w:hAnsi="Book Antiqua"/>
        </w:rPr>
        <w:t xml:space="preserve">łączną </w:t>
      </w:r>
      <w:r w:rsidRPr="001B39F0">
        <w:rPr>
          <w:rFonts w:ascii="Book Antiqua" w:hAnsi="Book Antiqua"/>
        </w:rPr>
        <w:t xml:space="preserve">cenę </w:t>
      </w:r>
      <w:r w:rsidR="006D6959">
        <w:rPr>
          <w:rFonts w:ascii="Book Antiqua" w:hAnsi="Book Antiqua"/>
        </w:rPr>
        <w:t xml:space="preserve"> ryczałtową </w:t>
      </w:r>
      <w:r w:rsidRPr="001B39F0">
        <w:rPr>
          <w:rFonts w:ascii="Book Antiqua" w:hAnsi="Book Antiqua"/>
        </w:rPr>
        <w:t xml:space="preserve">za zrealizowanie przedmiotu zamówienia w zakresie określonym przez </w:t>
      </w:r>
      <w:r>
        <w:rPr>
          <w:rFonts w:ascii="Book Antiqua" w:hAnsi="Book Antiqua"/>
        </w:rPr>
        <w:t>Z</w:t>
      </w:r>
      <w:r w:rsidRPr="001B39F0">
        <w:rPr>
          <w:rFonts w:ascii="Book Antiqua" w:hAnsi="Book Antiqua"/>
        </w:rPr>
        <w:t>amawiającego</w:t>
      </w:r>
      <w:r>
        <w:rPr>
          <w:rFonts w:ascii="Book Antiqua" w:hAnsi="Book Antiqua"/>
        </w:rPr>
        <w:t xml:space="preserve"> </w:t>
      </w:r>
      <w:r w:rsidRPr="001B39F0">
        <w:rPr>
          <w:rFonts w:ascii="Book Antiqua" w:hAnsi="Book Antiqua"/>
        </w:rPr>
        <w:t xml:space="preserve">w </w:t>
      </w:r>
      <w:r w:rsidRPr="001B39F0">
        <w:rPr>
          <w:rFonts w:ascii="Book Antiqua" w:hAnsi="Book Antiqua"/>
          <w:i/>
        </w:rPr>
        <w:t>Zaproszeniu do złożenia oferty</w:t>
      </w:r>
      <w:r>
        <w:rPr>
          <w:rFonts w:ascii="Book Antiqua" w:hAnsi="Book Antiqua"/>
          <w:i/>
        </w:rPr>
        <w:t xml:space="preserve"> </w:t>
      </w:r>
      <w:r w:rsidRPr="001B39F0">
        <w:rPr>
          <w:rFonts w:ascii="Book Antiqua" w:hAnsi="Book Antiqua"/>
          <w:i/>
        </w:rPr>
        <w:t xml:space="preserve"> </w:t>
      </w:r>
      <w:r w:rsidRPr="001B39F0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z</w:t>
      </w:r>
      <w:r w:rsidRPr="001B39F0">
        <w:rPr>
          <w:rFonts w:ascii="Book Antiqua" w:hAnsi="Book Antiqua"/>
        </w:rPr>
        <w:t xml:space="preserve">ałącznikach </w:t>
      </w:r>
      <w:r>
        <w:rPr>
          <w:rFonts w:ascii="Book Antiqua" w:hAnsi="Book Antiqua"/>
        </w:rPr>
        <w:t xml:space="preserve"> </w:t>
      </w:r>
      <w:r w:rsidRPr="001B39F0">
        <w:rPr>
          <w:rFonts w:ascii="Book Antiqua" w:hAnsi="Book Antiqua"/>
        </w:rPr>
        <w:t>w wysokości:</w:t>
      </w:r>
    </w:p>
    <w:p w:rsidR="00412C7E" w:rsidRDefault="006D6959" w:rsidP="00C4002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Wartość </w:t>
      </w:r>
      <w:r w:rsidR="00412C7E">
        <w:rPr>
          <w:rFonts w:ascii="Book Antiqua" w:hAnsi="Book Antiqua"/>
          <w:b/>
        </w:rPr>
        <w:t xml:space="preserve">netto: ………………………………… zł </w:t>
      </w:r>
    </w:p>
    <w:p w:rsidR="00C4002B" w:rsidRPr="00412C7E" w:rsidRDefault="006D6959" w:rsidP="00C4002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Wartość </w:t>
      </w:r>
      <w:r w:rsidR="00C4002B" w:rsidRPr="0091797D">
        <w:rPr>
          <w:rFonts w:ascii="Book Antiqua" w:hAnsi="Book Antiqua"/>
          <w:b/>
        </w:rPr>
        <w:t>brutto : …………………...</w:t>
      </w:r>
      <w:r w:rsidR="00C4002B">
        <w:rPr>
          <w:rFonts w:ascii="Book Antiqua" w:hAnsi="Book Antiqua"/>
          <w:b/>
        </w:rPr>
        <w:t>..................</w:t>
      </w:r>
      <w:r w:rsidR="00C4002B" w:rsidRPr="0091797D">
        <w:rPr>
          <w:rFonts w:ascii="Book Antiqua" w:hAnsi="Book Antiqua"/>
          <w:b/>
        </w:rPr>
        <w:t>zł</w:t>
      </w:r>
    </w:p>
    <w:p w:rsidR="00C4002B" w:rsidRDefault="00C4002B" w:rsidP="00412C7E">
      <w:pPr>
        <w:spacing w:after="0" w:line="240" w:lineRule="auto"/>
        <w:rPr>
          <w:rFonts w:ascii="Book Antiqua" w:hAnsi="Book Antiqua"/>
        </w:rPr>
      </w:pPr>
      <w:r w:rsidRPr="001B39F0">
        <w:rPr>
          <w:rFonts w:ascii="Book Antiqua" w:hAnsi="Book Antiqua"/>
        </w:rPr>
        <w:t>(Słownie</w:t>
      </w:r>
      <w:r>
        <w:rPr>
          <w:rFonts w:ascii="Book Antiqua" w:hAnsi="Book Antiqua"/>
        </w:rPr>
        <w:t xml:space="preserve"> </w:t>
      </w:r>
      <w:r w:rsidR="00BF4CB8">
        <w:rPr>
          <w:rFonts w:ascii="Book Antiqua" w:hAnsi="Book Antiqua"/>
        </w:rPr>
        <w:t xml:space="preserve">wartość </w:t>
      </w:r>
      <w:r w:rsidRPr="001B39F0">
        <w:rPr>
          <w:rFonts w:ascii="Book Antiqua" w:hAnsi="Book Antiqua"/>
        </w:rPr>
        <w:t>brutto: .………………………………………………………………</w:t>
      </w:r>
      <w:r w:rsidR="00412C7E">
        <w:rPr>
          <w:rFonts w:ascii="Book Antiqua" w:hAnsi="Book Antiqua"/>
        </w:rPr>
        <w:t>………………</w:t>
      </w:r>
      <w:r w:rsidR="00BF4CB8">
        <w:rPr>
          <w:rFonts w:ascii="Book Antiqua" w:hAnsi="Book Antiqua"/>
        </w:rPr>
        <w:t>………………………………………………………...)</w:t>
      </w:r>
    </w:p>
    <w:p w:rsidR="00412C7E" w:rsidRPr="00C4002B" w:rsidRDefault="00412C7E" w:rsidP="00412C7E">
      <w:pPr>
        <w:spacing w:after="0" w:line="240" w:lineRule="auto"/>
        <w:rPr>
          <w:rFonts w:ascii="Book Antiqua" w:hAnsi="Book Antiqua"/>
        </w:rPr>
      </w:pPr>
    </w:p>
    <w:p w:rsidR="008559AA" w:rsidRPr="00C4002B" w:rsidRDefault="008559AA" w:rsidP="008559AA">
      <w:pPr>
        <w:spacing w:after="0"/>
        <w:jc w:val="both"/>
        <w:rPr>
          <w:rFonts w:ascii="Book Antiqua" w:hAnsi="Book Antiqua"/>
        </w:rPr>
      </w:pPr>
    </w:p>
    <w:p w:rsidR="00833515" w:rsidRPr="00C4002B" w:rsidRDefault="006B6793" w:rsidP="0083351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color w:val="000000"/>
        </w:rPr>
      </w:pPr>
      <w:r w:rsidRPr="00C4002B">
        <w:rPr>
          <w:rFonts w:ascii="Book Antiqua" w:hAnsi="Book Antiqua"/>
          <w:b/>
          <w:color w:val="000000"/>
        </w:rPr>
        <w:t>ZESTAWIE</w:t>
      </w:r>
      <w:r w:rsidR="00833515" w:rsidRPr="00C4002B">
        <w:rPr>
          <w:rFonts w:ascii="Book Antiqua" w:hAnsi="Book Antiqua"/>
          <w:b/>
          <w:color w:val="000000"/>
        </w:rPr>
        <w:t xml:space="preserve">NIE </w:t>
      </w:r>
      <w:r w:rsidR="000738B0" w:rsidRPr="00C4002B">
        <w:rPr>
          <w:rFonts w:ascii="Book Antiqua" w:hAnsi="Book Antiqua"/>
          <w:b/>
          <w:color w:val="000000"/>
        </w:rPr>
        <w:t>MATERIAŁÓW BIUROWYCH</w:t>
      </w:r>
    </w:p>
    <w:tbl>
      <w:tblPr>
        <w:tblpPr w:leftFromText="141" w:rightFromText="141" w:vertAnchor="text" w:tblpX="-564" w:tblpY="1"/>
        <w:tblOverlap w:val="never"/>
        <w:tblW w:w="220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843"/>
        <w:gridCol w:w="3827"/>
        <w:gridCol w:w="992"/>
        <w:gridCol w:w="709"/>
        <w:gridCol w:w="1343"/>
        <w:gridCol w:w="925"/>
        <w:gridCol w:w="1276"/>
        <w:gridCol w:w="1701"/>
        <w:gridCol w:w="1843"/>
        <w:gridCol w:w="2124"/>
        <w:gridCol w:w="1560"/>
        <w:gridCol w:w="257"/>
        <w:gridCol w:w="1303"/>
        <w:gridCol w:w="1560"/>
      </w:tblGrid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E4" w:rsidRPr="00412C7E" w:rsidRDefault="009017E4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E4" w:rsidRPr="00412C7E" w:rsidRDefault="009017E4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E4" w:rsidRPr="00412C7E" w:rsidRDefault="009017E4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Opis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E4" w:rsidRPr="00412C7E" w:rsidRDefault="009017E4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j</w:t>
            </w:r>
            <w:r w:rsidR="00E14A17"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.</w:t>
            </w: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m</w:t>
            </w:r>
            <w:r w:rsidR="00E14A17"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E4" w:rsidRPr="00412C7E" w:rsidRDefault="009017E4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E4" w:rsidRPr="00412C7E" w:rsidRDefault="009017E4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Cena jednostkowa netto w zł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E4" w:rsidRPr="00412C7E" w:rsidRDefault="009017E4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E4" w:rsidRPr="00412C7E" w:rsidRDefault="009017E4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7E4" w:rsidRPr="00412C7E" w:rsidRDefault="009017E4" w:rsidP="006D695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740E03" w:rsidRPr="00412C7E" w:rsidTr="00412C7E">
        <w:trPr>
          <w:gridAfter w:val="5"/>
          <w:wAfter w:w="6804" w:type="dxa"/>
          <w:trHeight w:val="524"/>
        </w:trPr>
        <w:tc>
          <w:tcPr>
            <w:tcW w:w="1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03" w:rsidRPr="00412C7E" w:rsidRDefault="00740E03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Sąd Okręgowy w Siedlcach</w:t>
            </w: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eastAsia="pl-PL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Bloczek samoprzylepny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Wym. 76x76mm (+/- 2mm), 100k w bloczku, kolor żółty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Brulion A5, 96k , kratka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D80AF8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Format A5, min. 60-70g/m2, szyty</w:t>
            </w:r>
            <w:r w:rsidR="001A33D7" w:rsidRPr="00412C7E">
              <w:rPr>
                <w:rFonts w:ascii="Book Antiqua" w:hAnsi="Book Antiqua"/>
                <w:sz w:val="20"/>
                <w:szCs w:val="20"/>
              </w:rPr>
              <w:t xml:space="preserve"> po krótkim boku, 96 kartek, okładka twarda.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Cienkopis kulkowy - automatyczny, kolor czarny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obudowa akrylowa, gumowy uchwyt, końcówka ze stali nierdzewnej, kulka z węglika spiekanego, tusz czarny w formie płynnego żelu, grubość końcówki piszącej 0,5mm,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0,25mm,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900m.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Cienkopis kulkowy - </w:t>
            </w: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automatyczny, kolor czerwony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 xml:space="preserve">obudowa akrylowa, gumowy uchwyt, końcówka ze stali nierdzewnej, kulka z węglika spiekanego, tusz czerwony w </w:t>
            </w: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 xml:space="preserve">formie płynnego żelu, grubość końcówki piszącej 0,5mm,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0,25mm,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900m.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Cienkopis kulkowy - automatyczny,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obudowa akrylowa, gumowy uchwyt, końcówka ze stali nierdzewnej, kulka z węglika spiekanego, tusz niebieski w formie płynnego żelu, grubość końcówki piszącej 0,5mm,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0,25mm,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900m.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5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Cienkopis kulkowy - automatyczny, kolor zielony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obudowa akrylowa, gumowy uchwyt, końcówka ze stali nierdzewnej, kulka z węglika spiekanego, tusz niebieski w formie płynnego żelu, grubość końcówki piszącej 0,5mm,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0,25mm,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900m.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5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Cienkopis z tuszem na bazie wody, kolor czarny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Obudowa plastikowa, ergonomiczny uchwyt, tusz czarny na bazie wody, pozostawiony bez zatyczki przez wiele dni- nie zasycha zgodnie z wymogami normy ISO 554, fibrowa końcó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>wka pisząca oprawiona w metal, g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0,4mm,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1200m,wentylowana skuwka, korek w obudowie i skuwka określa kolor tuszu, nasadka posiada wygodny klip.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282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Cienkopis z tuszem na bazie wody,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Obudowa plastikowa, ergonomiczny uchwyt, tusz niebieski na bazie wody, pozostawiony bez zatyczki przez wiele dni- nie zasycha zgodnie z wymogami normy ISO 554, fibrowa końcó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>wka pisząca oprawiona w metal, g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0,4mm,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1200m,wentylowana skuwka, korek w obudowie i skuwka określa kolor tuszu, nasadka posiada wygodny klip.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281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Długopis - automatyczny typu </w:t>
            </w: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Zenith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>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korpus długopisu wykonany z lśniącego tworzywa sztucznego, obudowa dzielona w 1/3 wysokości (górna część ośmiokątna), obie 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>części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korpusu oddzielone mosiężno-niklowaną obrączką, metalowe elementy dolnej części korpusu trwale związane z elementami plastikowymi, metalowy klips, grubość końcówki piszącej 0,5mm,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0,25mm,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6500m, tusz niebieski.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206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Długopis - automatyczny z przezroczystą obudową,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Obudowa przezroczysta obudowa; z gumowym uchwytem; kulka z węglika wolframu, grubość końcówki piszącej 0,7mm,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0,27mm+/-0,01mm,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1000m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232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Długopis ze skuwką, kolor czarny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Obudowa 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>przeźroczysta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z ergonomicznym uchwytem, tusz czarny wodoodporny nieblaknący, średnica kulki z węglika wolframu: 0,7mm,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od 0,27mm do 0,33mm,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długość 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>lin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i</w:t>
            </w:r>
            <w:r w:rsidRPr="00412C7E">
              <w:rPr>
                <w:rFonts w:ascii="Book Antiqua" w:hAnsi="Book Antiqua"/>
                <w:sz w:val="20"/>
                <w:szCs w:val="20"/>
              </w:rPr>
              <w:t>i pisania 1700 +/-200m, w kolorze tuszu,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12C7E">
              <w:rPr>
                <w:rFonts w:ascii="Book Antiqua" w:hAnsi="Book Antiqua"/>
                <w:sz w:val="20"/>
                <w:szCs w:val="20"/>
              </w:rPr>
              <w:t>wyposażona w silikonową kulkę zabezpieczającą przed wysychaniem, klips w kolorze tuszu.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312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Długopis ze skuwką, kolor czerwony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Obudowa 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>przeźroczysta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z ergonomicznym uchwytem, tusz czerwony wodoodporny nieblaknący, średnica kulki z węglika wolframu: 0,7mm,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od 0,27mm do 0,33mm,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długość 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>lin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i</w:t>
            </w:r>
            <w:r w:rsidRPr="00412C7E">
              <w:rPr>
                <w:rFonts w:ascii="Book Antiqua" w:hAnsi="Book Antiqua"/>
                <w:sz w:val="20"/>
                <w:szCs w:val="20"/>
              </w:rPr>
              <w:t>i pisania 1700 +/-200m, w kolorze tuszu,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12C7E">
              <w:rPr>
                <w:rFonts w:ascii="Book Antiqua" w:hAnsi="Book Antiqua"/>
                <w:sz w:val="20"/>
                <w:szCs w:val="20"/>
              </w:rPr>
              <w:t>wyposażona w silikonową kulkę zabezpieczającą przed wysychaniem, klips w kolorze tuszu.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371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Długopis ze skuwką,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Obudowa 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>przeźroczysta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z ergonomicznym uchwytem, tusz niebieski wodoodporny nieblaknący, średnica kulki z węglika wolframu: 0,7mm,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od 0,27mm do 0,33mm,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długość 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>lini</w:t>
            </w:r>
            <w:r w:rsidRPr="00412C7E">
              <w:rPr>
                <w:rFonts w:ascii="Book Antiqua" w:hAnsi="Book Antiqua"/>
                <w:sz w:val="20"/>
                <w:szCs w:val="20"/>
              </w:rPr>
              <w:t>i pisania 1700 +/-200m, w kolorze tuszu,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12C7E">
              <w:rPr>
                <w:rFonts w:ascii="Book Antiqua" w:hAnsi="Book Antiqua"/>
                <w:sz w:val="20"/>
                <w:szCs w:val="20"/>
              </w:rPr>
              <w:t>wyposażona w silikonową kulkę zabezpieczającą przed wysychaniem, klips w kolorze tuszu.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3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Długopis ze skuwką, kolor zielony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Obudowa 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>przeźroczysta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z ergonomicznym uchwytem, tusz zielony wodoodporny nieblaknący, średnica kulki z węglika wolframu: 0,7mm,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od 0,27mm do 0,33mm,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długość 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>lin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i</w:t>
            </w:r>
            <w:r w:rsidRPr="00412C7E">
              <w:rPr>
                <w:rFonts w:ascii="Book Antiqua" w:hAnsi="Book Antiqua"/>
                <w:sz w:val="20"/>
                <w:szCs w:val="20"/>
              </w:rPr>
              <w:t>i pisania 1700 +/-200m, w kolorze tuszu,</w:t>
            </w:r>
            <w:r w:rsidR="00D80AF8" w:rsidRPr="00412C7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12C7E">
              <w:rPr>
                <w:rFonts w:ascii="Book Antiqua" w:hAnsi="Book Antiqua"/>
                <w:sz w:val="20"/>
                <w:szCs w:val="20"/>
              </w:rPr>
              <w:t>wyposażona w silikonową kulkę zabezpieczającą przed wysychaniem, klips w kolorze tuszu.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Gumka recepturka 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Połowa obwodu równa 160mm, , grubość 1,3mm, szer. 4mm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02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Kalendarz książkowy A5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A5, dzień na stronie, kalendaria miesięczne, skorowidz, mapy, na 2019 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41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Kalendarz stojący na biurko, poziomy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wymiary 285x135mm (+/- 30mm); tydzień na stronie, na rok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9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Kalendarz ścienny trójdzielny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4-kolorowy zadruk, na rok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84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Kalendarz, biuwar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A2 52k z listwą ochronną, na rok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56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Klej biurowy w sztyfcie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poj. min. 10g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0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Klips archiwizacyjny na zatrzask, wąsy archiwizacyjne,opak.100szt.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wykonany z polipropylenu, sposób zapięcia: zaczep prostopadle w stosunku do dłuższego boku kartki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opak. </w:t>
            </w:r>
            <w:r w:rsidR="00D013C7" w:rsidRPr="00412C7E">
              <w:rPr>
                <w:rFonts w:ascii="Book Antiqua" w:hAnsi="Book Antiqua"/>
                <w:sz w:val="20"/>
                <w:szCs w:val="20"/>
              </w:rPr>
              <w:br/>
            </w:r>
            <w:r w:rsidRPr="00412C7E">
              <w:rPr>
                <w:rFonts w:ascii="Book Antiqua" w:hAnsi="Book Antiqua"/>
                <w:sz w:val="20"/>
                <w:szCs w:val="20"/>
              </w:rPr>
              <w:t>(100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9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Klips do papieru 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Rozmiar 25 mm, metal poddany potrójnemu procesowi galwanizacji.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opak. </w:t>
            </w:r>
            <w:r w:rsidR="00D013C7" w:rsidRPr="00412C7E">
              <w:rPr>
                <w:rFonts w:ascii="Book Antiqua" w:hAnsi="Book Antiqua"/>
                <w:sz w:val="20"/>
                <w:szCs w:val="20"/>
              </w:rPr>
              <w:br/>
            </w:r>
            <w:r w:rsidRPr="00412C7E">
              <w:rPr>
                <w:rFonts w:ascii="Book Antiqua" w:hAnsi="Book Antiqua"/>
                <w:sz w:val="20"/>
                <w:szCs w:val="20"/>
              </w:rPr>
              <w:t>(12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Klips do papieru 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Rozmiar 32 mm, metal poddany potrójnemu procesowi galwanizacji.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opak.</w:t>
            </w:r>
            <w:r w:rsidR="00D013C7" w:rsidRPr="00412C7E">
              <w:rPr>
                <w:rFonts w:ascii="Book Antiqua" w:hAnsi="Book Antiqua"/>
                <w:sz w:val="20"/>
                <w:szCs w:val="20"/>
              </w:rPr>
              <w:br/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(12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Koperta C6, Samoklejąca (SK), opak.1000 szt.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12C7E">
              <w:rPr>
                <w:rFonts w:ascii="Book Antiqua" w:hAnsi="Book Antiqua"/>
                <w:sz w:val="20"/>
                <w:szCs w:val="20"/>
              </w:rPr>
              <w:t>,kolor biały, poddruk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Gramatura 75g/m2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opak. (1000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Korektor w taśmie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korektor w taśmie, długość taśmy 12 mm, szerokość taśmy 5 mm, ergonomiczna, przeźroczysta obudowa, </w:t>
            </w: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mechanizm zabezpieczający taśmę przed uszkodzeniem.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Nożyczki biurowe 20-21cm, kolor czarny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długość  20-21cm, ze stali nierdzewnej, ergonomicznie wyprofilowana rękojeść z wytrzymałego tworzywa sztucznego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Ołówek drewniany z gumką HB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wykonany z drewna cedrowego, grafit odporny na złamania.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Poduszka do pieczątek, 117 x 70mm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Z tworzywa sztucznego 117 x 70mm (+/-  10mm), sucha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Przekładki do segregatora, A4, kartonowe, kolorowe,opak.10szt.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mix kolorów, format A4, materiał: karton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opak. </w:t>
            </w:r>
            <w:r w:rsidR="00D013C7" w:rsidRPr="00412C7E">
              <w:rPr>
                <w:rFonts w:ascii="Book Antiqua" w:hAnsi="Book Antiqua"/>
                <w:sz w:val="20"/>
                <w:szCs w:val="20"/>
              </w:rPr>
              <w:br/>
            </w:r>
            <w:r w:rsidRPr="00412C7E">
              <w:rPr>
                <w:rFonts w:ascii="Book Antiqua" w:hAnsi="Book Antiqua"/>
                <w:sz w:val="20"/>
                <w:szCs w:val="20"/>
              </w:rPr>
              <w:t>(10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Pudło archiwizacyjne, wymiar: 350x260x130mm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wymiar: 350x260x130mm, gramatura 1200-1300g/m2, Bezkwasowość powyżej 7,5 </w:t>
            </w: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pH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 xml:space="preserve">, rezerwa alkaliczna &gt; 0.4 mol/kg, wykonane z bezkwasowej tektury litej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Rozszywacz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 xml:space="preserve"> metalowy z plastikowymi elementami obudowy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wyposażony w blokadę, do wszystkich rodzajów zszywek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Segregator A4, 50mm,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Szerokość grzbietu 50mm, wymienna etykieta na grzbiecie, mechanizm dźwigniowy z dociskiem, oklejka pokryta folią polipropylenową niebieską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Segregator A4, 50mm, kolor zielony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Szerokość grzbietu 50mm, wymienna etykieta na grzbiecie, mechanizm dźwigniowy z dociskiem, oklejka pokryta folią polipropylenową zieloną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Segregator A4, 70-80mm, kolor czarny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Szerokość grzbietu 70mm, wymienna etykieta na grzbiecie, mechanizm dźwigniowy z dociskiem, oklejka pokryta folią polipropylenową czarną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Segregator A4, 70-80mm, kolor czerwony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Szerokość grzbietu 70mm, wymienna etykieta na grzbiecie, mechanizm dźwigniowy z dociskiem, oklejka pokryta folią polipropylenową czerwoną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Segregator A4, 70-80mm,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Szerokość grzbietu 70mm, wymienna etykieta na grzbiecie, mechanizm dźwigniowy z dociskiem, oklejka pokryta folią polipropylenową niebieską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35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Segregator A4, 70-80mm, kolor zielony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Szerokość grzbietu 70mm, wymienna etykieta na grzbiecie, mechanizm dźwigniowy z dociskiem, oklejka pokryta folią polipropylenową zieloną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412C7E">
              <w:rPr>
                <w:rFonts w:ascii="Book Antiqua" w:hAnsi="Book Antiqua"/>
                <w:sz w:val="20"/>
                <w:szCs w:val="20"/>
                <w:lang w:val="en-US"/>
              </w:rPr>
              <w:t xml:space="preserve">Segregator A4, 70-80mm, </w:t>
            </w:r>
            <w:proofErr w:type="spellStart"/>
            <w:r w:rsidRPr="00412C7E">
              <w:rPr>
                <w:rFonts w:ascii="Book Antiqua" w:hAnsi="Book Antiqua"/>
                <w:sz w:val="20"/>
                <w:szCs w:val="20"/>
                <w:lang w:val="en-US"/>
              </w:rPr>
              <w:t>kolor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C7E">
              <w:rPr>
                <w:rFonts w:ascii="Book Antiqua" w:hAnsi="Book Antiqua"/>
                <w:sz w:val="20"/>
                <w:szCs w:val="20"/>
                <w:lang w:val="en-US"/>
              </w:rPr>
              <w:t>żółty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Szerokość grzbietu 70mm, wymienna etykieta na grzbiecie, mechanizm dźwigniowy z dociskiem, oklejka pokryta folią polipropylenową żółtą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01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Skoroszyt PCV A4 z </w:t>
            </w: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europerforacją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>, kolor czarny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Format A4, materiał PCV, pasek do opisu zawartości na lewym boku, okładka przednia okładka przeźroczysta, tylna w  kolorze czarnym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6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Skoroszyt PCV A4 z </w:t>
            </w: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europerforacją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>, kolor czerwony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Format A4, materiał PCV, pasek do opisu zawartości na lewym boku, okładka przednia okładka przeźroczysta, tylna w  kolorze czerwonym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00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Skoroszyt PCV A4 z </w:t>
            </w: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europerforacją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>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Format A4, materiał PCV, pasek do opisu zawartości na lewym boku, okładka przednia okładka przeźroczysta, tylna w  kolorze niebieskim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2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Skoroszyt PCV A4 z </w:t>
            </w: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europerforacją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>, kolor zielony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Format A4, materiał PCV, pasek do opisu zawartości na lewym boku, okładka przednia okładka przeźroczysta, tylna w  kolorze zielonym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Sznurek polipropylenowy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Sznurek w szpulach o wadze 2 kg(+/-0,05 kg), długość nawoju 2000 m, wytrzymały i odporny na zrywanie, odwijanie sznurka następuje od środka szpuli, każda szpula ofoliowana, stabilizator UV, odporny na wilgoć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27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Taśma pakowa brązowa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min 48mm x 45m, brązowa z klejem akrylowym;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Taśma pakowa samoprzylepna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min 48mm x 45m, kolor przezroczysta z klejem akrylowym;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1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Teczka lakierowana A4 z gumką, kolor czarny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Kartonowa, gramatura 350g/m2, zamykanie teczki na gumkę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Teczka lakierowana A4 z gumką, kolor czerwony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Kartonowa, gramatura 350g/m2, zamykanie teczki na gumkę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Teczka lakierowana A4 z gumką,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Kartonowa, gramatura 350g/m2, zamykanie teczki na gumkę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9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Teczka lakierowana A4 z gumką, kolor zielony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Kartonowa, gramatura 350g/m2, zamykanie teczki na gumkę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Teczka preszpanowa z gumką, kolor czarny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Gramatura 390g/m2, Karton, gumki narożne w kolorze teczki lub czarne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Teczka preszpanowa z gumką, kolor czerwony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Gramatura 390g/m2, Karton, gumki narożne w kolorze teczki lub czarne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Teczka skrzydłowa A4 z rzepami, kolor czarny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Gramatura min. 400g/m2, Tektura, powlekana folią PP, zamykana na rzepy, szerokość grzbietu 30-40mm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Teczka skrzydłowa A4 z rzepami, kolor czerwony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Gramatura min. 400g/m2, Tektura, powlekana folią PP, zamykana na rzepy, szerokość grzbietu 30-40mm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Teczka skrzydłowa A4 z rzepami,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Gramatura min. 400g/m2, Tektura, powlekana folią PP, zamykana na rzepy, szerokość grzbietu 30-40mm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Teczka skrzydłowa A4 z rzepami, kolor zielony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Gramatura min. 400g/m2, Tektura, powlekana folią PP, zamykana na rzepy, szerokość grzbietu 30-40mm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27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Wkład do cienkopisu kulkowego, kolor czarny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Tusz czarny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0,25mm,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900m.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Wkład do cienkopisu kulkowego,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Tusz niebieski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0,25mm,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900m.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Wkład </w:t>
            </w: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wielkopojemny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>, metalowy,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Tusz niebieski,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0,25mm,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6500m.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59.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Zakreślacz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>, kolor pomarańczowy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plastikowa obudowa w kolorze tuszu,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2-5mm, tusz pomarańczowy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60.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Zakreślacz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>, kolor różowy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plastikowa obudowa w kolorze tuszu,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2-5mm, tusz różowy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61.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Zakreślacz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>, kolor zielony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plastikowa obudowa w kolorze tuszu,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2-5mm, tusz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5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62.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12C7E">
              <w:rPr>
                <w:rFonts w:ascii="Book Antiqua" w:hAnsi="Book Antiqua"/>
                <w:sz w:val="20"/>
                <w:szCs w:val="20"/>
              </w:rPr>
              <w:t>Zakreślacz</w:t>
            </w:r>
            <w:proofErr w:type="spellEnd"/>
            <w:r w:rsidRPr="00412C7E">
              <w:rPr>
                <w:rFonts w:ascii="Book Antiqua" w:hAnsi="Book Antiqua"/>
                <w:sz w:val="20"/>
                <w:szCs w:val="20"/>
              </w:rPr>
              <w:t>, kolor żółty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plastikowa obudowa w kolorze tuszu,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2-5mm, tusz 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114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63.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Zeszyt A4, 96k, kratka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Oprawa miękka laminowana, format A4, 96 kartek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25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64.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Zeszyt A5, 96k, kratka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Oprawa miękka laminowana, format A5, 96 kartek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5"/>
          <w:wAfter w:w="6804" w:type="dxa"/>
          <w:trHeight w:val="97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Zszywacz do 30 kartek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D7" w:rsidRPr="00412C7E" w:rsidRDefault="001A33D7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Zszywanie otwarte, zamknięte, możliwe również zszywanie tapicerskie, ładowany od góry, otwiera się o 180 stopni, blokada zabezpieczająca prz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e</w:t>
            </w:r>
            <w:r w:rsidRPr="00412C7E">
              <w:rPr>
                <w:rFonts w:ascii="Book Antiqua" w:hAnsi="Book Antiqua"/>
                <w:sz w:val="20"/>
                <w:szCs w:val="20"/>
              </w:rPr>
              <w:t>d zamknięciem zszywacza, w komplecie zszywki 200x24/6, pomieści min.100 zszywek 24/6 lub 140 zszywek 26/6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3D7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0E07EA" w:rsidRPr="00412C7E" w:rsidTr="00412C7E">
        <w:trPr>
          <w:gridAfter w:val="5"/>
          <w:wAfter w:w="6804" w:type="dxa"/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EA" w:rsidRPr="00412C7E" w:rsidRDefault="001A33D7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66</w:t>
            </w:r>
            <w:r w:rsidR="000E07EA" w:rsidRPr="00412C7E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EA" w:rsidRPr="00412C7E" w:rsidRDefault="000E07EA" w:rsidP="00412C7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Razem Sąd Okręgowy w Siedlcach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7EA" w:rsidRPr="00412C7E" w:rsidRDefault="000E07EA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7EA" w:rsidRPr="00412C7E" w:rsidRDefault="000E07EA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0E07EA" w:rsidRPr="00412C7E" w:rsidTr="00412C7E">
        <w:trPr>
          <w:gridAfter w:val="5"/>
          <w:wAfter w:w="6804" w:type="dxa"/>
          <w:trHeight w:val="799"/>
        </w:trPr>
        <w:tc>
          <w:tcPr>
            <w:tcW w:w="15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7EA" w:rsidRPr="00412C7E" w:rsidRDefault="000E07EA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Sąd Rejonowy w Sokołowie Podlaskim</w:t>
            </w:r>
          </w:p>
        </w:tc>
      </w:tr>
      <w:tr w:rsidR="00412C7E" w:rsidRPr="00412C7E" w:rsidTr="006D6959">
        <w:trPr>
          <w:gridAfter w:val="2"/>
          <w:wAfter w:w="2863" w:type="dxa"/>
          <w:trHeight w:val="9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  <w:lang w:eastAsia="pl-PL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Kalendarz książkowy A5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A5, dzień na stronie, kalendaria miesięczne, skorowidz, mapy, na 2019 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601A30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601A30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Kalendarz stojący na biurko, poziomy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wymiary 285x135mm (+/- 30mm); tydzień na stronie, na rok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601A30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601A30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ind w:right="-70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ind w:right="-70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Kalendarz ścienny trójdzielny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4-kolorowy zadruk, na rok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601A30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601A30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Klips archiwizacyjny na zaczepy, pionowy,opak.100szt.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wykonany z polipropylenu, sposób zapięcia: zaczep równolegle w stosunku do dłuższego boku kartki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601A30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601A30">
              <w:rPr>
                <w:rFonts w:ascii="Book Antiqua" w:hAnsi="Book Antiqua"/>
                <w:color w:val="000000"/>
                <w:sz w:val="20"/>
                <w:szCs w:val="20"/>
              </w:rPr>
              <w:t>opak.</w:t>
            </w:r>
            <w:r w:rsidR="00D013C7" w:rsidRPr="00601A30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601A30">
              <w:rPr>
                <w:rFonts w:ascii="Book Antiqua" w:hAnsi="Book Antiqua"/>
                <w:color w:val="000000"/>
                <w:sz w:val="20"/>
                <w:szCs w:val="20"/>
              </w:rPr>
              <w:t xml:space="preserve"> (100 szt.)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18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Koperta B5, z paskiem (HK)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Gramatura 90g/m2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601A30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601A30">
              <w:rPr>
                <w:rFonts w:ascii="Book Antiqua" w:hAnsi="Book Antiqua"/>
                <w:color w:val="000000"/>
                <w:sz w:val="20"/>
                <w:szCs w:val="20"/>
              </w:rPr>
              <w:t xml:space="preserve">opak. </w:t>
            </w:r>
            <w:r w:rsidR="00D013C7" w:rsidRPr="00601A30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601A30">
              <w:rPr>
                <w:rFonts w:ascii="Book Antiqua" w:hAnsi="Book Antiqua"/>
                <w:color w:val="000000"/>
                <w:sz w:val="20"/>
                <w:szCs w:val="20"/>
              </w:rPr>
              <w:t>(500 szt.)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112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Koperta C6, Samoklejąca (SK), opak.1000 szt.</w:t>
            </w:r>
            <w:r w:rsidR="00486D9B" w:rsidRPr="00412C7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,kolor biały, poddruk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Gramatura 75g/m2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 xml:space="preserve">opak. </w:t>
            </w:r>
            <w:r w:rsidR="00D013C7" w:rsidRPr="00412C7E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(1000 szt.)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8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 xml:space="preserve">Koperta trójwymiarowa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Wymiary 300x458x40 mm, gramatura 150 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 xml:space="preserve">opak. </w:t>
            </w:r>
            <w:r w:rsidR="00D013C7" w:rsidRPr="00412C7E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(200 szt.)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112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 xml:space="preserve">Koperta trójwymiarowa wzmocniona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Wymiary 300x458x40 mm wzmocniona, gramatura 220 g/m2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 xml:space="preserve">opak. </w:t>
            </w:r>
            <w:r w:rsidR="00D013C7" w:rsidRPr="00412C7E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(100 szt.)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8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Kostka biurowa klejona 85x85mm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>85x85mm (+/-2mm), min. 300 karteczek w bloczku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13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Skoroszyt kartonowy A4, z wąsami,</w:t>
            </w:r>
            <w:r w:rsidR="00155C2B" w:rsidRPr="00412C7E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bez napisów, kolor biały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Format A4, biały, gr</w:t>
            </w:r>
            <w:r w:rsidR="00486D9B" w:rsidRPr="00412C7E">
              <w:rPr>
                <w:rFonts w:ascii="Book Antiqua" w:hAnsi="Book Antiqua"/>
                <w:color w:val="000000"/>
                <w:sz w:val="20"/>
                <w:szCs w:val="20"/>
              </w:rPr>
              <w:t>a</w:t>
            </w: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matura 250g/m2, materiał wykonania: karton, okładka pełna bez napisów na okładce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107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Spinacz okrągły 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Rozmiar 28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opak.</w:t>
            </w:r>
            <w:r w:rsidR="00D013C7" w:rsidRPr="00412C7E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 xml:space="preserve"> (100 szt.)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9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Taśma pakowa samoprzylepna, min 48mm x 45m, kolor brązowy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min 48mm x 45m, kolor przezroczysta z klejem akrylowym;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84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Wkład do cienkopisu kulkowego, kolor czarny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Tusz czarny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0,25mm,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900m.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1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80.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Wkład do długopisu ze skuwką,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Tusz niebieski,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od 0,27mm do 0,33mm,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</w:t>
            </w:r>
            <w:r w:rsidRPr="00412C7E">
              <w:rPr>
                <w:rFonts w:ascii="Book Antiqua" w:hAnsi="Book Antiqua"/>
                <w:sz w:val="20"/>
                <w:szCs w:val="20"/>
              </w:rPr>
              <w:t>i pisania 1700 +/-200m,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4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wielkopojemny</w:t>
            </w:r>
            <w:proofErr w:type="spellEnd"/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, metalowy, kolor niebieski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12C7E">
              <w:rPr>
                <w:rFonts w:ascii="Book Antiqua" w:hAnsi="Book Antiqua"/>
                <w:sz w:val="20"/>
                <w:szCs w:val="20"/>
              </w:rPr>
              <w:t xml:space="preserve">Tusz niebieski, grubość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0,25mm, długość </w:t>
            </w:r>
            <w:r w:rsidR="00486D9B" w:rsidRPr="00412C7E">
              <w:rPr>
                <w:rFonts w:ascii="Book Antiqua" w:hAnsi="Book Antiqua"/>
                <w:sz w:val="20"/>
                <w:szCs w:val="20"/>
              </w:rPr>
              <w:t>linii</w:t>
            </w:r>
            <w:r w:rsidRPr="00412C7E">
              <w:rPr>
                <w:rFonts w:ascii="Book Antiqua" w:hAnsi="Book Antiqua"/>
                <w:sz w:val="20"/>
                <w:szCs w:val="20"/>
              </w:rPr>
              <w:t xml:space="preserve"> pisania co najmniej 6500m.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Zszywki 24/6, opak.1000 szt.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Rozmiar 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 xml:space="preserve">opak. </w:t>
            </w:r>
            <w:r w:rsidR="00D013C7" w:rsidRPr="00412C7E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(1000 szt.)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C7E" w:rsidRPr="00412C7E" w:rsidTr="006D6959">
        <w:trPr>
          <w:gridAfter w:val="2"/>
          <w:wAfter w:w="2863" w:type="dxa"/>
          <w:trHeight w:val="59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Zszywki 24/8, opak.1000 szt.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Rozmiar 24/8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 xml:space="preserve">opak. </w:t>
            </w:r>
            <w:r w:rsidR="00D013C7" w:rsidRPr="00412C7E">
              <w:rPr>
                <w:rFonts w:ascii="Book Antiqua" w:hAnsi="Book Antiqua"/>
                <w:color w:val="000000"/>
                <w:sz w:val="20"/>
                <w:szCs w:val="20"/>
              </w:rPr>
              <w:br/>
            </w: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(1000 szt.)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12C7E">
              <w:rPr>
                <w:rFonts w:ascii="Book Antiqua" w:hAnsi="Book Antiqu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A2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</w:tc>
      </w:tr>
      <w:tr w:rsidR="00AA5275" w:rsidRPr="00412C7E" w:rsidTr="00412C7E">
        <w:trPr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75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8</w:t>
            </w:r>
            <w:r w:rsidR="00AA5275" w:rsidRPr="00412C7E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75" w:rsidRPr="00412C7E" w:rsidRDefault="00AA5275" w:rsidP="00412C7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Razem Sąd Rejonowy w Sokołowie Podlaskim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75" w:rsidRPr="00412C7E" w:rsidRDefault="00AA5275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75" w:rsidRPr="00412C7E" w:rsidRDefault="00AA5275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</w:tcPr>
          <w:p w:rsidR="00AA5275" w:rsidRPr="00412C7E" w:rsidRDefault="00AA5275" w:rsidP="00412C7E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A5275" w:rsidRPr="00412C7E" w:rsidRDefault="00AA5275" w:rsidP="00412C7E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</w:tcPr>
          <w:p w:rsidR="00AA5275" w:rsidRPr="00412C7E" w:rsidRDefault="00AA5275" w:rsidP="00412C7E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75" w:rsidRPr="00412C7E" w:rsidRDefault="00AA5275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</w:tr>
      <w:tr w:rsidR="00AA5275" w:rsidRPr="00412C7E" w:rsidTr="00412C7E">
        <w:trPr>
          <w:trHeight w:val="7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275" w:rsidRPr="00412C7E" w:rsidRDefault="000F0AA2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8</w:t>
            </w:r>
            <w:r w:rsidR="00AA5275" w:rsidRPr="00412C7E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75" w:rsidRPr="00412C7E" w:rsidRDefault="00AA5275" w:rsidP="00412C7E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Ogółem: Sąd Okręgowy w Siedlcach i Sąd Rejonowy w Sokołow</w:t>
            </w:r>
            <w:r w:rsidR="00486D9B"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ie Podlaskim (poz. 66 + poz. 8</w:t>
            </w:r>
            <w:r w:rsidRPr="00412C7E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75" w:rsidRPr="00412C7E" w:rsidRDefault="00AA5275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75" w:rsidRPr="00412C7E" w:rsidRDefault="00AA5275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</w:tcPr>
          <w:p w:rsidR="00AA5275" w:rsidRPr="00412C7E" w:rsidRDefault="00AA5275" w:rsidP="00412C7E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A5275" w:rsidRPr="00412C7E" w:rsidRDefault="00AA5275" w:rsidP="00412C7E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</w:tcPr>
          <w:p w:rsidR="00AA5275" w:rsidRPr="00412C7E" w:rsidRDefault="00AA5275" w:rsidP="00412C7E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5" w:rsidRPr="00412C7E" w:rsidRDefault="00AA5275" w:rsidP="00412C7E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</w:pPr>
          </w:p>
        </w:tc>
      </w:tr>
    </w:tbl>
    <w:p w:rsidR="00601A30" w:rsidRDefault="00601A30" w:rsidP="00601A30">
      <w:pPr>
        <w:jc w:val="both"/>
        <w:rPr>
          <w:rFonts w:ascii="Book Antiqua" w:hAnsi="Book Antiqua"/>
        </w:rPr>
      </w:pPr>
    </w:p>
    <w:p w:rsidR="00601A30" w:rsidRPr="001B39F0" w:rsidRDefault="00601A30" w:rsidP="00601A30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Book Antiqua" w:hAnsi="Book Antiqua"/>
          <w:b/>
          <w:u w:val="single"/>
        </w:rPr>
      </w:pPr>
      <w:r w:rsidRPr="001B39F0">
        <w:rPr>
          <w:rFonts w:ascii="Book Antiqua" w:hAnsi="Book Antiqua"/>
          <w:b/>
          <w:u w:val="single"/>
        </w:rPr>
        <w:t>Oświadczenia:</w:t>
      </w:r>
    </w:p>
    <w:p w:rsidR="00601A30" w:rsidRDefault="00601A30" w:rsidP="00601A30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Oświadczamy, iż podana przez nas cena ofertowa brutto jest stała, niezmienna oraz zawiera w sobie wszelkie koszty związane </w:t>
      </w:r>
      <w:r>
        <w:rPr>
          <w:rFonts w:ascii="Book Antiqua" w:hAnsi="Book Antiqua"/>
        </w:rPr>
        <w:br/>
        <w:t xml:space="preserve">z realizacją przedmiotu zamówienia. </w:t>
      </w:r>
    </w:p>
    <w:p w:rsidR="00601A30" w:rsidRDefault="00601A30" w:rsidP="00601A30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ascii="Book Antiqua" w:hAnsi="Book Antiqua"/>
        </w:rPr>
      </w:pPr>
      <w:r w:rsidRPr="00880164">
        <w:rPr>
          <w:rFonts w:ascii="Book Antiqua" w:hAnsi="Book Antiqua"/>
        </w:rPr>
        <w:t>Oświadczamy, że jesteśmy związani ofertą przez okres 30 dni od upływu terminu na jej złożenie.</w:t>
      </w:r>
    </w:p>
    <w:p w:rsidR="00601A30" w:rsidRDefault="00601A30" w:rsidP="00601A30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ascii="Book Antiqua" w:hAnsi="Book Antiqua"/>
        </w:rPr>
      </w:pPr>
      <w:r w:rsidRPr="00880164">
        <w:rPr>
          <w:rFonts w:ascii="Book Antiqua" w:hAnsi="Book Antiqua"/>
        </w:rPr>
        <w:t xml:space="preserve">Zobowiązujemy się zrealizować przedmiot zamówienia </w:t>
      </w:r>
      <w:r w:rsidRPr="00880164">
        <w:rPr>
          <w:rFonts w:ascii="Book Antiqua" w:hAnsi="Book Antiqua"/>
          <w:bCs/>
        </w:rPr>
        <w:t xml:space="preserve">z należytą starannością, </w:t>
      </w:r>
      <w:r w:rsidRPr="00880164">
        <w:rPr>
          <w:rFonts w:ascii="Book Antiqua" w:hAnsi="Book Antiqua"/>
        </w:rPr>
        <w:t xml:space="preserve">w terminie i na warunkach określonych przez Zamawiającego w </w:t>
      </w:r>
      <w:r w:rsidRPr="00880164">
        <w:rPr>
          <w:rFonts w:ascii="Book Antiqua" w:hAnsi="Book Antiqua"/>
          <w:i/>
        </w:rPr>
        <w:t xml:space="preserve">Zaproszeniu do złożenia oferty </w:t>
      </w:r>
      <w:r w:rsidRPr="00880164">
        <w:rPr>
          <w:rFonts w:ascii="Book Antiqua" w:hAnsi="Book Antiqua"/>
        </w:rPr>
        <w:t>i w załącznikach.</w:t>
      </w:r>
    </w:p>
    <w:p w:rsidR="00601A30" w:rsidRDefault="00601A30" w:rsidP="00601A30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ascii="Book Antiqua" w:hAnsi="Book Antiqua"/>
        </w:rPr>
      </w:pPr>
      <w:r w:rsidRPr="00880164">
        <w:rPr>
          <w:rFonts w:ascii="Book Antiqua" w:hAnsi="Book Antiqua"/>
        </w:rPr>
        <w:t xml:space="preserve">Zobowiązujemy się zrealizować przedmiot zamówienia zgodnie z opisem określonym przez Zamawiającego w </w:t>
      </w:r>
      <w:r w:rsidRPr="00880164">
        <w:rPr>
          <w:rFonts w:ascii="Book Antiqua" w:hAnsi="Book Antiqua"/>
          <w:i/>
        </w:rPr>
        <w:t>Zaproszeniu do złożenia oferty</w:t>
      </w:r>
      <w:r w:rsidRPr="00880164">
        <w:rPr>
          <w:rFonts w:ascii="Book Antiqua" w:hAnsi="Book Antiqua"/>
        </w:rPr>
        <w:t xml:space="preserve"> i w załącznikach. </w:t>
      </w:r>
    </w:p>
    <w:p w:rsidR="00601A30" w:rsidRDefault="00601A30" w:rsidP="00601A30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ascii="Book Antiqua" w:hAnsi="Book Antiqua"/>
        </w:rPr>
      </w:pPr>
      <w:r w:rsidRPr="00880164">
        <w:rPr>
          <w:rFonts w:ascii="Book Antiqua" w:hAnsi="Book Antiqua"/>
        </w:rPr>
        <w:lastRenderedPageBreak/>
        <w:t xml:space="preserve">Oświadczamy, iż załączony do </w:t>
      </w:r>
      <w:r w:rsidRPr="00880164">
        <w:rPr>
          <w:rFonts w:ascii="Book Antiqua" w:hAnsi="Book Antiqua"/>
          <w:i/>
        </w:rPr>
        <w:t>Zaproszenia do złożenia oferty</w:t>
      </w:r>
      <w:r w:rsidRPr="00880164">
        <w:rPr>
          <w:rFonts w:ascii="Book Antiqua" w:hAnsi="Book Antiqua"/>
        </w:rPr>
        <w:t xml:space="preserve"> </w:t>
      </w:r>
      <w:r w:rsidRPr="00880164">
        <w:rPr>
          <w:rFonts w:ascii="Book Antiqua" w:hAnsi="Book Antiqua"/>
          <w:b/>
        </w:rPr>
        <w:t>wzór umowy</w:t>
      </w:r>
      <w:r w:rsidRPr="00880164">
        <w:rPr>
          <w:rFonts w:ascii="Book Antiqua" w:hAnsi="Book Antiqua"/>
        </w:rPr>
        <w:t xml:space="preserve"> został przez nas zaakceptowany, nie wnosimy do niego zastrzeżeń i zobowiązujemy się w przypadku wyboru naszej oferty,  podpisać umowę na warunkach określonych w tym wzorze.</w:t>
      </w:r>
    </w:p>
    <w:p w:rsidR="00601A30" w:rsidRPr="00601A30" w:rsidRDefault="00601A30" w:rsidP="00601A30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ascii="Book Antiqua" w:hAnsi="Book Antiqua"/>
        </w:rPr>
      </w:pPr>
      <w:r w:rsidRPr="007936B8">
        <w:rPr>
          <w:rFonts w:ascii="Book Antiqua" w:hAnsi="Book Antiqua"/>
        </w:rPr>
        <w:t xml:space="preserve">Oferujemy termin realizacji zamówienia określony w </w:t>
      </w:r>
      <w:r w:rsidRPr="007936B8">
        <w:rPr>
          <w:rFonts w:ascii="Book Antiqua" w:hAnsi="Book Antiqua"/>
          <w:i/>
        </w:rPr>
        <w:t xml:space="preserve">Zaproszeniu do zaproszenia do złożenia oferty  </w:t>
      </w:r>
      <w:r w:rsidRPr="007936B8">
        <w:rPr>
          <w:rFonts w:ascii="Book Antiqua" w:hAnsi="Book Antiqua"/>
        </w:rPr>
        <w:t>oraz we</w:t>
      </w:r>
      <w:r w:rsidRPr="007936B8">
        <w:rPr>
          <w:rFonts w:ascii="Book Antiqua" w:hAnsi="Book Antiqua"/>
          <w:i/>
        </w:rPr>
        <w:t xml:space="preserve"> wzorze umowy.</w:t>
      </w:r>
    </w:p>
    <w:p w:rsidR="00601A30" w:rsidRPr="00601A30" w:rsidRDefault="00601A30" w:rsidP="00601A30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ascii="Book Antiqua" w:hAnsi="Book Antiqua"/>
        </w:rPr>
      </w:pPr>
      <w:r w:rsidRPr="00601A30">
        <w:rPr>
          <w:rFonts w:ascii="Book Antiqua" w:hAnsi="Book Antiqua" w:cs="Arial"/>
          <w:b/>
          <w:u w:val="single"/>
        </w:rPr>
        <w:t>OŚWIADCZENIE WYMAGANE OD WYKONAWCY W ZAKRESIE WYPEŁNIENIA OBOWIĄZKÓW INFORMACYJNYCH PRZEWIDZIANYCH W ART. 13 LUB ART. 14 RODO</w:t>
      </w:r>
    </w:p>
    <w:p w:rsidR="00601A30" w:rsidRPr="00AD4CFB" w:rsidRDefault="00601A30" w:rsidP="00601A30">
      <w:pPr>
        <w:pStyle w:val="Tekstprzypisudolnego"/>
        <w:spacing w:after="120"/>
        <w:jc w:val="both"/>
        <w:rPr>
          <w:rFonts w:ascii="Book Antiqua" w:hAnsi="Book Antiqua" w:cs="Arial"/>
          <w:sz w:val="22"/>
          <w:szCs w:val="22"/>
        </w:rPr>
      </w:pPr>
      <w:r w:rsidRPr="00F96194">
        <w:rPr>
          <w:rFonts w:ascii="Book Antiqua" w:hAnsi="Book Antiqu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96194">
        <w:rPr>
          <w:rFonts w:ascii="Book Antiqua" w:hAnsi="Book Antiqua" w:cs="Arial"/>
          <w:color w:val="000000"/>
          <w:sz w:val="22"/>
          <w:szCs w:val="22"/>
          <w:vertAlign w:val="superscript"/>
        </w:rPr>
        <w:t>1)</w:t>
      </w:r>
      <w:r w:rsidRPr="00F96194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Pr="00F96194">
        <w:rPr>
          <w:rFonts w:ascii="Book Antiqua" w:hAnsi="Book Antiqua" w:cs="Arial"/>
          <w:sz w:val="22"/>
          <w:szCs w:val="22"/>
        </w:rPr>
        <w:t>od których dane osobowe bezpośrednio lub pośrednio pozyskałem</w:t>
      </w:r>
      <w:r w:rsidRPr="00F96194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96194">
        <w:rPr>
          <w:rFonts w:ascii="Book Antiqua" w:hAnsi="Book Antiqua" w:cs="Arial"/>
          <w:sz w:val="22"/>
          <w:szCs w:val="22"/>
        </w:rPr>
        <w:t>.*</w:t>
      </w:r>
    </w:p>
    <w:p w:rsidR="00601A30" w:rsidRDefault="00601A30" w:rsidP="00601A30">
      <w:pPr>
        <w:pStyle w:val="Tekstprzypisudolnego"/>
        <w:spacing w:after="120"/>
        <w:ind w:left="284" w:hanging="284"/>
        <w:jc w:val="both"/>
        <w:rPr>
          <w:rFonts w:ascii="Book Antiqua" w:hAnsi="Book Antiqua" w:cs="Arial"/>
          <w:b/>
          <w:szCs w:val="18"/>
        </w:rPr>
      </w:pPr>
      <w:r w:rsidRPr="00A54606">
        <w:rPr>
          <w:rFonts w:ascii="Book Antiqua" w:hAnsi="Book Antiqua" w:cs="Arial"/>
          <w:b/>
          <w:color w:val="000000"/>
          <w:szCs w:val="18"/>
          <w:vertAlign w:val="superscript"/>
        </w:rPr>
        <w:t xml:space="preserve">1) </w:t>
      </w:r>
      <w:r w:rsidRPr="00A54606">
        <w:rPr>
          <w:rFonts w:ascii="Book Antiqua" w:hAnsi="Book Antiqua" w:cs="Arial"/>
          <w:b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Book Antiqua" w:hAnsi="Book Antiqua" w:cs="Arial"/>
          <w:b/>
          <w:szCs w:val="18"/>
        </w:rPr>
        <w:t xml:space="preserve">). </w:t>
      </w:r>
    </w:p>
    <w:p w:rsidR="00601A30" w:rsidRPr="00065D39" w:rsidRDefault="00601A30" w:rsidP="00601A30">
      <w:pPr>
        <w:pStyle w:val="Tekstprzypisudolnego"/>
        <w:spacing w:after="120"/>
        <w:jc w:val="both"/>
        <w:rPr>
          <w:rFonts w:ascii="Book Antiqua" w:hAnsi="Book Antiqua" w:cs="Arial"/>
          <w:b/>
          <w:szCs w:val="18"/>
        </w:rPr>
      </w:pPr>
    </w:p>
    <w:p w:rsidR="00601A30" w:rsidRPr="00F96194" w:rsidRDefault="00601A30" w:rsidP="00601A30">
      <w:pPr>
        <w:pStyle w:val="NormalnyWeb"/>
        <w:spacing w:after="120"/>
        <w:ind w:left="284" w:hanging="284"/>
        <w:jc w:val="both"/>
        <w:rPr>
          <w:rFonts w:ascii="Book Antiqua" w:hAnsi="Book Antiqua" w:cs="Arial"/>
          <w:b/>
          <w:sz w:val="20"/>
          <w:szCs w:val="20"/>
        </w:rPr>
      </w:pPr>
      <w:r w:rsidRPr="00F96194">
        <w:rPr>
          <w:rFonts w:ascii="Book Antiqua" w:hAnsi="Book Antiqua" w:cs="Arial"/>
          <w:color w:val="000000"/>
          <w:sz w:val="20"/>
          <w:szCs w:val="20"/>
        </w:rPr>
        <w:t xml:space="preserve">* </w:t>
      </w:r>
      <w:r w:rsidRPr="00F96194">
        <w:rPr>
          <w:rFonts w:ascii="Book Antiqua" w:hAnsi="Book Antiqua" w:cs="Arial"/>
          <w:b/>
          <w:color w:val="000000"/>
          <w:sz w:val="20"/>
          <w:szCs w:val="20"/>
        </w:rPr>
        <w:t xml:space="preserve">W przypadku gdy Wykonawca </w:t>
      </w:r>
      <w:r w:rsidRPr="00F96194">
        <w:rPr>
          <w:rFonts w:ascii="Book Antiqua" w:hAnsi="Book Antiqua" w:cs="Arial"/>
          <w:b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Book Antiqua" w:hAnsi="Book Antiqua" w:cs="Arial"/>
          <w:b/>
          <w:sz w:val="20"/>
          <w:szCs w:val="20"/>
        </w:rPr>
        <w:t>należy usunąć</w:t>
      </w:r>
      <w:r w:rsidRPr="00F96194">
        <w:rPr>
          <w:rFonts w:ascii="Book Antiqua" w:hAnsi="Book Antiqua" w:cs="Arial"/>
          <w:b/>
          <w:sz w:val="20"/>
          <w:szCs w:val="20"/>
        </w:rPr>
        <w:t xml:space="preserve"> treś</w:t>
      </w:r>
      <w:r>
        <w:rPr>
          <w:rFonts w:ascii="Book Antiqua" w:hAnsi="Book Antiqua" w:cs="Arial"/>
          <w:b/>
          <w:sz w:val="20"/>
          <w:szCs w:val="20"/>
        </w:rPr>
        <w:t>ć</w:t>
      </w:r>
      <w:r w:rsidRPr="00F96194">
        <w:rPr>
          <w:rFonts w:ascii="Book Antiqua" w:hAnsi="Book Antiqua" w:cs="Arial"/>
          <w:b/>
          <w:sz w:val="20"/>
          <w:szCs w:val="20"/>
        </w:rPr>
        <w:t xml:space="preserve"> oświadczenia np. przez jego wykreślenie).</w:t>
      </w:r>
    </w:p>
    <w:p w:rsidR="00601A30" w:rsidRDefault="00601A30" w:rsidP="00601A30">
      <w:pPr>
        <w:spacing w:after="120" w:line="240" w:lineRule="auto"/>
        <w:rPr>
          <w:rFonts w:ascii="Book Antiqua" w:hAnsi="Book Antiqua"/>
        </w:rPr>
      </w:pPr>
    </w:p>
    <w:p w:rsidR="00601A30" w:rsidRDefault="00601A30" w:rsidP="00601A30">
      <w:pPr>
        <w:spacing w:after="120" w:line="240" w:lineRule="auto"/>
        <w:rPr>
          <w:rFonts w:ascii="Book Antiqua" w:hAnsi="Book Antiqua"/>
        </w:rPr>
      </w:pPr>
    </w:p>
    <w:p w:rsidR="00601A30" w:rsidRPr="001B39F0" w:rsidRDefault="00601A30" w:rsidP="00601A30">
      <w:pPr>
        <w:spacing w:after="120" w:line="240" w:lineRule="auto"/>
        <w:rPr>
          <w:rFonts w:ascii="Book Antiqua" w:hAnsi="Book Antiqua"/>
        </w:rPr>
      </w:pPr>
    </w:p>
    <w:p w:rsidR="00601A30" w:rsidRPr="00205B60" w:rsidRDefault="00601A30" w:rsidP="00601A30">
      <w:pPr>
        <w:spacing w:after="0" w:line="240" w:lineRule="auto"/>
        <w:rPr>
          <w:rFonts w:ascii="Book Antiqua" w:hAnsi="Book Antiqua"/>
          <w:sz w:val="20"/>
        </w:rPr>
      </w:pPr>
      <w:r w:rsidRPr="00205B60">
        <w:rPr>
          <w:rFonts w:ascii="Book Antiqua" w:hAnsi="Book Antiqua"/>
          <w:sz w:val="20"/>
        </w:rPr>
        <w:t>…………………</w:t>
      </w:r>
      <w:r>
        <w:rPr>
          <w:rFonts w:ascii="Book Antiqua" w:hAnsi="Book Antiqua"/>
          <w:sz w:val="20"/>
        </w:rPr>
        <w:t>…………..dnia …...............</w:t>
      </w:r>
      <w:r w:rsidRPr="00205B60">
        <w:rPr>
          <w:rFonts w:ascii="Book Antiqua" w:hAnsi="Book Antiqua"/>
          <w:sz w:val="20"/>
        </w:rPr>
        <w:t xml:space="preserve">2018 r.     </w:t>
      </w:r>
      <w:r w:rsidR="00BF4CB8">
        <w:rPr>
          <w:rFonts w:ascii="Book Antiqua" w:hAnsi="Book Antiqua"/>
          <w:sz w:val="20"/>
        </w:rPr>
        <w:t xml:space="preserve">                                                                            </w:t>
      </w:r>
      <w:r w:rsidRPr="00205B60">
        <w:rPr>
          <w:rFonts w:ascii="Book Antiqua" w:hAnsi="Book Antiqua"/>
          <w:sz w:val="20"/>
        </w:rPr>
        <w:t xml:space="preserve">.………………………………………………………..                               </w:t>
      </w:r>
    </w:p>
    <w:p w:rsidR="00601A30" w:rsidRPr="0065319E" w:rsidRDefault="00601A30" w:rsidP="00601A30">
      <w:pPr>
        <w:spacing w:after="0" w:line="240" w:lineRule="auto"/>
        <w:rPr>
          <w:rFonts w:ascii="Book Antiqua" w:hAnsi="Book Antiqua"/>
          <w:sz w:val="20"/>
        </w:rPr>
      </w:pPr>
      <w:r w:rsidRPr="0065319E">
        <w:rPr>
          <w:rFonts w:ascii="Book Antiqua" w:hAnsi="Book Antiqua"/>
          <w:sz w:val="20"/>
        </w:rPr>
        <w:t xml:space="preserve">    /Miejscowość/                                                     </w:t>
      </w:r>
      <w:r>
        <w:rPr>
          <w:rFonts w:ascii="Book Antiqua" w:hAnsi="Book Antiqua"/>
          <w:sz w:val="20"/>
        </w:rPr>
        <w:t xml:space="preserve">          </w:t>
      </w:r>
      <w:r w:rsidR="00BF4CB8">
        <w:rPr>
          <w:rFonts w:ascii="Book Antiqua" w:hAnsi="Book Antiqua"/>
          <w:sz w:val="20"/>
        </w:rPr>
        <w:t xml:space="preserve">                                                                            </w:t>
      </w:r>
      <w:r w:rsidRPr="0065319E">
        <w:rPr>
          <w:rFonts w:ascii="Book Antiqua" w:hAnsi="Book Antiqua"/>
          <w:sz w:val="20"/>
        </w:rPr>
        <w:t xml:space="preserve">/podpis Wykonawcy lub  osoby  upoważnionej </w:t>
      </w:r>
    </w:p>
    <w:p w:rsidR="00601A30" w:rsidRPr="00614B8F" w:rsidRDefault="00601A30" w:rsidP="00601A30">
      <w:pPr>
        <w:tabs>
          <w:tab w:val="right" w:pos="9184"/>
        </w:tabs>
        <w:spacing w:after="0" w:line="240" w:lineRule="auto"/>
        <w:rPr>
          <w:rFonts w:ascii="Book Antiqua" w:hAnsi="Book Antiqua"/>
          <w:b/>
          <w:sz w:val="20"/>
        </w:rPr>
      </w:pPr>
      <w:r w:rsidRPr="0065319E">
        <w:rPr>
          <w:rFonts w:ascii="Book Antiqua" w:hAnsi="Book Antiqua"/>
          <w:sz w:val="20"/>
        </w:rPr>
        <w:t xml:space="preserve">                                                                                           </w:t>
      </w:r>
      <w:r>
        <w:rPr>
          <w:rFonts w:ascii="Book Antiqua" w:hAnsi="Book Antiqua"/>
          <w:sz w:val="20"/>
        </w:rPr>
        <w:t xml:space="preserve">          </w:t>
      </w:r>
      <w:r w:rsidR="00BF4CB8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  </w:t>
      </w:r>
      <w:r w:rsidR="00BF4CB8">
        <w:rPr>
          <w:rFonts w:ascii="Book Antiqua" w:hAnsi="Book Antiqua"/>
          <w:sz w:val="20"/>
        </w:rPr>
        <w:t xml:space="preserve">                                                                        </w:t>
      </w:r>
      <w:r w:rsidRPr="0065319E">
        <w:rPr>
          <w:rFonts w:ascii="Book Antiqua" w:hAnsi="Book Antiqua"/>
          <w:sz w:val="20"/>
        </w:rPr>
        <w:t>do występowania w imieniu Wykonawcy/</w:t>
      </w:r>
      <w:r w:rsidRPr="0065319E">
        <w:rPr>
          <w:rFonts w:ascii="Book Antiqua" w:hAnsi="Book Antiqua"/>
          <w:b/>
          <w:sz w:val="20"/>
        </w:rPr>
        <w:t xml:space="preserve"> </w:t>
      </w:r>
    </w:p>
    <w:p w:rsidR="00601A30" w:rsidRDefault="00601A30" w:rsidP="00601A30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601A30" w:rsidRDefault="00601A30" w:rsidP="00601A30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601A30" w:rsidRDefault="00601A30" w:rsidP="00601A30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601A30" w:rsidRPr="000947D2" w:rsidRDefault="00601A30" w:rsidP="00601A30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601A30" w:rsidRPr="000947D2" w:rsidRDefault="00601A30" w:rsidP="00601A30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  <w:r w:rsidRPr="000947D2">
        <w:rPr>
          <w:rFonts w:ascii="Book Antiqua" w:hAnsi="Book Antiqua"/>
          <w:i/>
          <w:sz w:val="20"/>
          <w:szCs w:val="22"/>
        </w:rPr>
        <w:t xml:space="preserve">Niniejszy wzór formularza </w:t>
      </w:r>
    </w:p>
    <w:p w:rsidR="00601A30" w:rsidRDefault="00601A30" w:rsidP="00601A30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  <w:r w:rsidRPr="000947D2">
        <w:rPr>
          <w:rFonts w:ascii="Book Antiqua" w:hAnsi="Book Antiqua"/>
          <w:i/>
          <w:sz w:val="20"/>
          <w:szCs w:val="22"/>
        </w:rPr>
        <w:t xml:space="preserve">          zatwierdzam:</w:t>
      </w:r>
    </w:p>
    <w:p w:rsidR="00601A30" w:rsidRDefault="00601A30" w:rsidP="00601A30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601A30" w:rsidRDefault="00601A30" w:rsidP="00601A30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</w:p>
    <w:p w:rsidR="00601A30" w:rsidRDefault="00601A30" w:rsidP="00601A30">
      <w:pPr>
        <w:pStyle w:val="Tekstpodstawowy"/>
        <w:spacing w:after="0"/>
        <w:rPr>
          <w:rFonts w:ascii="Book Antiqua" w:hAnsi="Book Antiqua"/>
          <w:i/>
          <w:sz w:val="20"/>
          <w:szCs w:val="22"/>
        </w:rPr>
      </w:pPr>
      <w:r>
        <w:rPr>
          <w:rFonts w:ascii="Book Antiqua" w:hAnsi="Book Antiqua"/>
          <w:i/>
          <w:sz w:val="20"/>
          <w:szCs w:val="22"/>
        </w:rPr>
        <w:t>……………………………….</w:t>
      </w:r>
    </w:p>
    <w:p w:rsidR="00601A30" w:rsidRPr="000947D2" w:rsidRDefault="00601A30" w:rsidP="00601A30">
      <w:pPr>
        <w:pStyle w:val="Tekstpodstawowy"/>
        <w:spacing w:after="0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i/>
          <w:sz w:val="20"/>
          <w:szCs w:val="22"/>
        </w:rPr>
        <w:t xml:space="preserve">       (Zamawiający)</w:t>
      </w:r>
      <w:bookmarkStart w:id="0" w:name="_GoBack"/>
      <w:bookmarkEnd w:id="0"/>
    </w:p>
    <w:sectPr w:rsidR="00601A30" w:rsidRPr="000947D2" w:rsidSect="00C4002B">
      <w:footerReference w:type="default" r:id="rId8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59" w:rsidRDefault="006D6959" w:rsidP="00C92243">
      <w:pPr>
        <w:spacing w:after="0" w:line="240" w:lineRule="auto"/>
      </w:pPr>
      <w:r>
        <w:separator/>
      </w:r>
    </w:p>
  </w:endnote>
  <w:endnote w:type="continuationSeparator" w:id="0">
    <w:p w:rsidR="006D6959" w:rsidRDefault="006D6959" w:rsidP="00C9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59" w:rsidRPr="00227523" w:rsidRDefault="006D6959" w:rsidP="006D6959">
    <w:pPr>
      <w:pStyle w:val="Stopka"/>
      <w:rPr>
        <w:rFonts w:ascii="Book Antiqua" w:hAnsi="Book Antiqua"/>
        <w:b/>
        <w:iCs/>
        <w:sz w:val="18"/>
        <w:szCs w:val="18"/>
      </w:rPr>
    </w:pPr>
    <w:r>
      <w:rPr>
        <w:rFonts w:ascii="Book Antiqua" w:hAnsi="Book Antiqua"/>
        <w:i/>
        <w:iCs/>
        <w:sz w:val="18"/>
        <w:szCs w:val="18"/>
      </w:rPr>
      <w:t xml:space="preserve">Formularz Ofertowy </w:t>
    </w:r>
    <w:r w:rsidRPr="00227523">
      <w:rPr>
        <w:rFonts w:ascii="Book Antiqua" w:hAnsi="Book Antiqua"/>
        <w:i/>
        <w:iCs/>
        <w:sz w:val="18"/>
        <w:szCs w:val="18"/>
      </w:rPr>
      <w:t xml:space="preserve"> – </w:t>
    </w:r>
    <w:r w:rsidRPr="00C40E33">
      <w:rPr>
        <w:rFonts w:ascii="Book Antiqua" w:hAnsi="Book Antiqua"/>
        <w:i/>
        <w:iCs/>
        <w:sz w:val="18"/>
        <w:szCs w:val="18"/>
      </w:rPr>
      <w:t>„</w:t>
    </w:r>
    <w:r>
      <w:rPr>
        <w:rFonts w:ascii="Book Antiqua" w:hAnsi="Book Antiqua"/>
        <w:i/>
        <w:iCs/>
        <w:sz w:val="18"/>
        <w:szCs w:val="18"/>
      </w:rPr>
      <w:t xml:space="preserve">Dostawa materiałów biurowych dla Sądu Okręgowego w Siedlcach oraz </w:t>
    </w:r>
    <w:r w:rsidRPr="00C40E33">
      <w:rPr>
        <w:rFonts w:ascii="Book Antiqua" w:hAnsi="Book Antiqua"/>
        <w:bCs/>
        <w:i/>
        <w:sz w:val="18"/>
        <w:szCs w:val="18"/>
      </w:rPr>
      <w:t>Sądu Rejonowego w Sokołowie Podlaskim</w:t>
    </w:r>
    <w:r w:rsidRPr="00C40E33">
      <w:rPr>
        <w:rFonts w:ascii="Book Antiqua" w:hAnsi="Book Antiqua"/>
        <w:i/>
        <w:iCs/>
        <w:sz w:val="18"/>
        <w:szCs w:val="18"/>
      </w:rPr>
      <w:t>”</w:t>
    </w:r>
    <w:r>
      <w:rPr>
        <w:rFonts w:ascii="Book Antiqua" w:hAnsi="Book Antiqua"/>
        <w:i/>
        <w:iCs/>
        <w:sz w:val="18"/>
        <w:szCs w:val="18"/>
      </w:rPr>
      <w:t xml:space="preserve">                                                         </w:t>
    </w:r>
    <w:r w:rsidRPr="00227523">
      <w:rPr>
        <w:rFonts w:ascii="Book Antiqua" w:hAnsi="Book Antiqua"/>
        <w:b/>
        <w:iCs/>
        <w:sz w:val="18"/>
        <w:szCs w:val="18"/>
      </w:rPr>
      <w:t xml:space="preserve">Strona </w:t>
    </w:r>
    <w:r w:rsidRPr="00227523">
      <w:rPr>
        <w:rFonts w:ascii="Book Antiqua" w:hAnsi="Book Antiqua"/>
        <w:b/>
        <w:iCs/>
        <w:sz w:val="18"/>
        <w:szCs w:val="18"/>
      </w:rPr>
      <w:fldChar w:fldCharType="begin"/>
    </w:r>
    <w:r w:rsidRPr="00227523">
      <w:rPr>
        <w:rFonts w:ascii="Book Antiqua" w:hAnsi="Book Antiqua"/>
        <w:b/>
        <w:iCs/>
        <w:sz w:val="18"/>
        <w:szCs w:val="18"/>
      </w:rPr>
      <w:instrText xml:space="preserve"> PAGE </w:instrText>
    </w:r>
    <w:r w:rsidRPr="00227523">
      <w:rPr>
        <w:rFonts w:ascii="Book Antiqua" w:hAnsi="Book Antiqua"/>
        <w:b/>
        <w:iCs/>
        <w:sz w:val="18"/>
        <w:szCs w:val="18"/>
      </w:rPr>
      <w:fldChar w:fldCharType="separate"/>
    </w:r>
    <w:r w:rsidR="005E272A">
      <w:rPr>
        <w:rFonts w:ascii="Book Antiqua" w:hAnsi="Book Antiqua"/>
        <w:b/>
        <w:iCs/>
        <w:noProof/>
        <w:sz w:val="18"/>
        <w:szCs w:val="18"/>
      </w:rPr>
      <w:t>15</w:t>
    </w:r>
    <w:r w:rsidRPr="00227523">
      <w:rPr>
        <w:rFonts w:ascii="Book Antiqua" w:hAnsi="Book Antiqua"/>
        <w:b/>
        <w:iCs/>
        <w:sz w:val="18"/>
        <w:szCs w:val="18"/>
      </w:rPr>
      <w:fldChar w:fldCharType="end"/>
    </w:r>
    <w:r w:rsidRPr="00227523">
      <w:rPr>
        <w:rFonts w:ascii="Book Antiqua" w:hAnsi="Book Antiqua"/>
        <w:b/>
        <w:iCs/>
        <w:sz w:val="18"/>
        <w:szCs w:val="18"/>
      </w:rPr>
      <w:t xml:space="preserve"> z </w:t>
    </w:r>
    <w:r w:rsidRPr="00227523">
      <w:rPr>
        <w:rFonts w:ascii="Book Antiqua" w:hAnsi="Book Antiqua"/>
        <w:b/>
        <w:iCs/>
        <w:sz w:val="18"/>
        <w:szCs w:val="18"/>
      </w:rPr>
      <w:fldChar w:fldCharType="begin"/>
    </w:r>
    <w:r w:rsidRPr="00227523">
      <w:rPr>
        <w:rFonts w:ascii="Book Antiqua" w:hAnsi="Book Antiqua"/>
        <w:b/>
        <w:iCs/>
        <w:sz w:val="18"/>
        <w:szCs w:val="18"/>
      </w:rPr>
      <w:instrText xml:space="preserve"> NUMPAGES </w:instrText>
    </w:r>
    <w:r w:rsidRPr="00227523">
      <w:rPr>
        <w:rFonts w:ascii="Book Antiqua" w:hAnsi="Book Antiqua"/>
        <w:b/>
        <w:iCs/>
        <w:sz w:val="18"/>
        <w:szCs w:val="18"/>
      </w:rPr>
      <w:fldChar w:fldCharType="separate"/>
    </w:r>
    <w:r w:rsidR="005E272A">
      <w:rPr>
        <w:rFonts w:ascii="Book Antiqua" w:hAnsi="Book Antiqua"/>
        <w:b/>
        <w:iCs/>
        <w:noProof/>
        <w:sz w:val="18"/>
        <w:szCs w:val="18"/>
      </w:rPr>
      <w:t>16</w:t>
    </w:r>
    <w:r w:rsidRPr="00227523">
      <w:rPr>
        <w:rFonts w:ascii="Book Antiqua" w:hAnsi="Book Antiqua"/>
        <w:b/>
        <w:iCs/>
        <w:sz w:val="18"/>
        <w:szCs w:val="18"/>
      </w:rPr>
      <w:fldChar w:fldCharType="end"/>
    </w:r>
  </w:p>
  <w:p w:rsidR="006D6959" w:rsidRDefault="006D6959" w:rsidP="00C922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59" w:rsidRDefault="006D6959" w:rsidP="00C92243">
      <w:pPr>
        <w:spacing w:after="0" w:line="240" w:lineRule="auto"/>
      </w:pPr>
      <w:r>
        <w:separator/>
      </w:r>
    </w:p>
  </w:footnote>
  <w:footnote w:type="continuationSeparator" w:id="0">
    <w:p w:rsidR="006D6959" w:rsidRDefault="006D6959" w:rsidP="00C9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D7C"/>
    <w:multiLevelType w:val="hybridMultilevel"/>
    <w:tmpl w:val="D6C87666"/>
    <w:lvl w:ilvl="0" w:tplc="A070549A">
      <w:start w:val="1"/>
      <w:numFmt w:val="decimal"/>
      <w:lvlText w:val="%1)"/>
      <w:lvlJc w:val="left"/>
      <w:pPr>
        <w:ind w:left="1004" w:hanging="360"/>
      </w:pPr>
      <w:rPr>
        <w:rFonts w:ascii="Book Antiqua" w:eastAsia="Calibri" w:hAnsi="Book Antiqua" w:cs="Times New Roman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655A71"/>
    <w:multiLevelType w:val="hybridMultilevel"/>
    <w:tmpl w:val="4F14283E"/>
    <w:lvl w:ilvl="0" w:tplc="3C7CC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CCB8C0">
      <w:start w:val="1"/>
      <w:numFmt w:val="decimal"/>
      <w:lvlText w:val="%2)"/>
      <w:lvlJc w:val="left"/>
      <w:pPr>
        <w:ind w:left="1440" w:hanging="360"/>
      </w:pPr>
      <w:rPr>
        <w:rFonts w:ascii="Book Antiqua" w:eastAsia="Calibri" w:hAnsi="Book Antiqua" w:cs="Times New Roman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93F55"/>
    <w:multiLevelType w:val="hybridMultilevel"/>
    <w:tmpl w:val="A2F4D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93"/>
    <w:rsid w:val="0003288B"/>
    <w:rsid w:val="00052835"/>
    <w:rsid w:val="00061D5E"/>
    <w:rsid w:val="00073623"/>
    <w:rsid w:val="000738B0"/>
    <w:rsid w:val="000971CF"/>
    <w:rsid w:val="000B1FBC"/>
    <w:rsid w:val="000B371E"/>
    <w:rsid w:val="000C71E5"/>
    <w:rsid w:val="000E07EA"/>
    <w:rsid w:val="000E0F63"/>
    <w:rsid w:val="000F0AA2"/>
    <w:rsid w:val="00130A4C"/>
    <w:rsid w:val="00144486"/>
    <w:rsid w:val="00155C2B"/>
    <w:rsid w:val="00185A64"/>
    <w:rsid w:val="001A33D7"/>
    <w:rsid w:val="001C402B"/>
    <w:rsid w:val="001E1F4E"/>
    <w:rsid w:val="00264DCD"/>
    <w:rsid w:val="002E4207"/>
    <w:rsid w:val="002F2C66"/>
    <w:rsid w:val="00337E02"/>
    <w:rsid w:val="0037698F"/>
    <w:rsid w:val="00412C7E"/>
    <w:rsid w:val="00420FAE"/>
    <w:rsid w:val="00486D9B"/>
    <w:rsid w:val="005107D9"/>
    <w:rsid w:val="00540F16"/>
    <w:rsid w:val="0056016E"/>
    <w:rsid w:val="005971FD"/>
    <w:rsid w:val="005E272A"/>
    <w:rsid w:val="006013A5"/>
    <w:rsid w:val="00601A30"/>
    <w:rsid w:val="00663D15"/>
    <w:rsid w:val="00664139"/>
    <w:rsid w:val="00696E5C"/>
    <w:rsid w:val="006A250A"/>
    <w:rsid w:val="006B342E"/>
    <w:rsid w:val="006B6793"/>
    <w:rsid w:val="006D6959"/>
    <w:rsid w:val="007052DB"/>
    <w:rsid w:val="00740E03"/>
    <w:rsid w:val="00746343"/>
    <w:rsid w:val="00752658"/>
    <w:rsid w:val="007638AA"/>
    <w:rsid w:val="007B4600"/>
    <w:rsid w:val="007D31E4"/>
    <w:rsid w:val="00833515"/>
    <w:rsid w:val="008559AA"/>
    <w:rsid w:val="00856D7B"/>
    <w:rsid w:val="0087678B"/>
    <w:rsid w:val="008C094D"/>
    <w:rsid w:val="008C313E"/>
    <w:rsid w:val="008F7C7F"/>
    <w:rsid w:val="009017E4"/>
    <w:rsid w:val="00914DF4"/>
    <w:rsid w:val="009227B5"/>
    <w:rsid w:val="00927270"/>
    <w:rsid w:val="00942FB2"/>
    <w:rsid w:val="00966BAE"/>
    <w:rsid w:val="0097445C"/>
    <w:rsid w:val="009B5488"/>
    <w:rsid w:val="009E3DA0"/>
    <w:rsid w:val="009E4740"/>
    <w:rsid w:val="00A04DAF"/>
    <w:rsid w:val="00A05F5C"/>
    <w:rsid w:val="00A418BF"/>
    <w:rsid w:val="00A50D23"/>
    <w:rsid w:val="00A84AFD"/>
    <w:rsid w:val="00AA0D5E"/>
    <w:rsid w:val="00AA5275"/>
    <w:rsid w:val="00AD3885"/>
    <w:rsid w:val="00BF4CB8"/>
    <w:rsid w:val="00C033AD"/>
    <w:rsid w:val="00C249DC"/>
    <w:rsid w:val="00C4002B"/>
    <w:rsid w:val="00C4170E"/>
    <w:rsid w:val="00C472D6"/>
    <w:rsid w:val="00C54339"/>
    <w:rsid w:val="00C62F27"/>
    <w:rsid w:val="00C660E1"/>
    <w:rsid w:val="00C92243"/>
    <w:rsid w:val="00CC2994"/>
    <w:rsid w:val="00CE34BD"/>
    <w:rsid w:val="00CE502A"/>
    <w:rsid w:val="00D013C7"/>
    <w:rsid w:val="00D27A02"/>
    <w:rsid w:val="00D50C36"/>
    <w:rsid w:val="00D80AF8"/>
    <w:rsid w:val="00E12B03"/>
    <w:rsid w:val="00E14A17"/>
    <w:rsid w:val="00E41BC0"/>
    <w:rsid w:val="00E80F9B"/>
    <w:rsid w:val="00EB4C76"/>
    <w:rsid w:val="00EF122B"/>
    <w:rsid w:val="00F210C4"/>
    <w:rsid w:val="00F458DE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D75A-1374-4223-8C0A-6ED8C34E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6793"/>
    <w:pPr>
      <w:keepNext/>
      <w:spacing w:after="0" w:line="240" w:lineRule="auto"/>
      <w:jc w:val="right"/>
      <w:outlineLvl w:val="0"/>
    </w:pPr>
    <w:rPr>
      <w:rFonts w:ascii="Garamond" w:eastAsia="Times New Roman" w:hAnsi="Garamond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B6793"/>
    <w:rPr>
      <w:rFonts w:ascii="Garamond" w:eastAsia="Times New Roman" w:hAnsi="Garamond"/>
      <w:sz w:val="28"/>
      <w:szCs w:val="24"/>
    </w:rPr>
  </w:style>
  <w:style w:type="paragraph" w:styleId="Tekstpodstawowy">
    <w:name w:val="Body Text"/>
    <w:basedOn w:val="Normalny"/>
    <w:link w:val="TekstpodstawowyZnak"/>
    <w:rsid w:val="006B67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B679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52D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92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24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22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24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A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A30"/>
    <w:rPr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99"/>
    <w:qFormat/>
    <w:rsid w:val="00601A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1A3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99"/>
    <w:locked/>
    <w:rsid w:val="00601A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B7E4-45C0-448B-95EF-AF614F87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Czarnota-Michalczyk</dc:creator>
  <cp:keywords/>
  <dc:description/>
  <cp:lastModifiedBy>Żelazowska Anna</cp:lastModifiedBy>
  <cp:revision>3</cp:revision>
  <cp:lastPrinted>2018-11-14T09:47:00Z</cp:lastPrinted>
  <dcterms:created xsi:type="dcterms:W3CDTF">2018-11-14T09:34:00Z</dcterms:created>
  <dcterms:modified xsi:type="dcterms:W3CDTF">2018-11-14T09:59:00Z</dcterms:modified>
</cp:coreProperties>
</file>