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648A2" w14:textId="259F0595" w:rsidR="00201F0A" w:rsidRPr="00E11C6E" w:rsidRDefault="00201F0A" w:rsidP="00E11C6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E11C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Informacje dotyczące nie</w:t>
      </w:r>
      <w:r w:rsidR="00EA19C5" w:rsidRPr="00E11C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od</w:t>
      </w:r>
      <w:r w:rsidRPr="00E11C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płatnej pomocy prawnej, nieodpłatnego poradnictwa obywatelskiego i nieodpłatnej mediacji</w:t>
      </w:r>
    </w:p>
    <w:p w14:paraId="2FAB090B" w14:textId="4C6C5484" w:rsidR="008836FA" w:rsidRDefault="008836FA" w:rsidP="00B93C0D">
      <w:pPr>
        <w:shd w:val="clear" w:color="auto" w:fill="FFFFFF"/>
        <w:spacing w:after="0" w:line="360" w:lineRule="auto"/>
        <w:jc w:val="both"/>
        <w:textAlignment w:val="baseline"/>
        <w:rPr>
          <w:rStyle w:val="Pogrubieni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2F324BE" w14:textId="77777777" w:rsidR="00E11C6E" w:rsidRDefault="00E11C6E" w:rsidP="00B93C0D">
      <w:pPr>
        <w:shd w:val="clear" w:color="auto" w:fill="FFFFFF"/>
        <w:spacing w:after="0" w:line="360" w:lineRule="auto"/>
        <w:jc w:val="both"/>
        <w:textAlignment w:val="baseline"/>
        <w:rPr>
          <w:rStyle w:val="Pogrubieni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23148A91" w14:textId="399F4F1E" w:rsidR="002232A8" w:rsidRPr="008C02CA" w:rsidRDefault="008836FA" w:rsidP="00B93C0D">
      <w:pPr>
        <w:shd w:val="clear" w:color="auto" w:fill="FFFFFF"/>
        <w:spacing w:after="0" w:line="360" w:lineRule="auto"/>
        <w:jc w:val="both"/>
        <w:textAlignment w:val="baseline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Osoby</w:t>
      </w:r>
      <w:r w:rsidR="00075E54">
        <w:rPr>
          <w:rStyle w:val="Pogrubieni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up</w:t>
      </w:r>
      <w:r w:rsidR="002232A8" w:rsidRPr="008C02CA">
        <w:rPr>
          <w:rStyle w:val="Pogrubieni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rawnione </w:t>
      </w:r>
    </w:p>
    <w:p w14:paraId="7FC26AE4" w14:textId="77777777" w:rsidR="00326468" w:rsidRDefault="00326468" w:rsidP="00B93C0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pl-PL"/>
        </w:rPr>
      </w:pPr>
    </w:p>
    <w:p w14:paraId="26DDA798" w14:textId="77777777" w:rsidR="00326468" w:rsidRDefault="002232A8" w:rsidP="00B93C0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C02CA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pl-PL"/>
        </w:rPr>
        <w:t>Z</w:t>
      </w:r>
      <w:r w:rsidRPr="008C02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godnie z ustawą z dnia </w:t>
      </w:r>
      <w:r w:rsidR="00945A08" w:rsidRPr="008C0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sierpnia 2015 r. </w:t>
      </w:r>
      <w:r w:rsidRPr="008C02C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o nieodpłatnej pomocy prawnej, nieodpłatnym poradnictwie obywatelskim oraz edukacji </w:t>
      </w:r>
      <w:r w:rsidRPr="00D02E2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prawnej</w:t>
      </w:r>
      <w:r w:rsidR="00945A08" w:rsidRPr="00D02E2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D02E2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(Dz. U. z 2019 r. poz. 294) </w:t>
      </w:r>
      <w:r w:rsidRPr="00D02E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usługi</w:t>
      </w:r>
      <w:r w:rsidR="003264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3181ACB0" w14:textId="77777777" w:rsidR="00326468" w:rsidRDefault="00326468" w:rsidP="003264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2232A8" w:rsidRPr="00D02E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nie</w:t>
      </w:r>
      <w:r w:rsidR="00EA19C5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od</w:t>
      </w:r>
      <w:r w:rsidR="002232A8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</w:t>
      </w:r>
      <w:r w:rsidR="002232A8" w:rsidRPr="00D02E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łatnej pomocy prawnej, </w:t>
      </w:r>
    </w:p>
    <w:p w14:paraId="546C9ACC" w14:textId="77777777" w:rsidR="00326468" w:rsidRDefault="00326468" w:rsidP="003264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2232A8" w:rsidRPr="00D02E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nieodpłatnego poradnictwa obywatelskiego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14:paraId="0B9D19F1" w14:textId="77777777" w:rsidR="00326468" w:rsidRDefault="00326468" w:rsidP="003264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2232A8" w:rsidRPr="00D02E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nieodpłatnej</w:t>
      </w:r>
      <w:r w:rsidR="002232A8" w:rsidRPr="008C02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mediacji </w:t>
      </w:r>
    </w:p>
    <w:p w14:paraId="4F104874" w14:textId="795E8614" w:rsidR="00C6442E" w:rsidRPr="001425E9" w:rsidRDefault="00D02E29" w:rsidP="003264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świadczone </w:t>
      </w:r>
      <w:r w:rsidR="002232A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są </w:t>
      </w:r>
      <w:r w:rsidR="00B029C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każdej osobie fizycznej, zwanej „osobą uprawnioną”, która złoży oświadczenie, że nie jest w stanie ponieść kosztów odpłatnej pomocy prawnej. Z</w:t>
      </w:r>
      <w:r w:rsidR="00EA19C5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B029C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usług można korzystać </w:t>
      </w:r>
      <w:r w:rsidR="002232A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</w:t>
      </w:r>
      <w:r w:rsidR="0032646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2232A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dowolnie wybranym punkcie w kraju</w:t>
      </w:r>
      <w:r w:rsidR="00B029C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1051AAA6" w14:textId="46F65265" w:rsidR="00B93C0D" w:rsidRPr="001425E9" w:rsidRDefault="00B93C0D" w:rsidP="00326468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5E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Mapa punktów </w:t>
      </w:r>
      <w:r w:rsidR="00326468" w:rsidRPr="001425E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wraz z danymi teleadresowymi</w:t>
      </w:r>
      <w:r w:rsidRPr="001425E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znajduje się na stronie: </w:t>
      </w:r>
      <w:hyperlink r:id="rId10" w:history="1">
        <w:r w:rsidRPr="001425E9">
          <w:rPr>
            <w:rStyle w:val="Hipercze"/>
            <w:rFonts w:ascii="Times New Roman" w:hAnsi="Times New Roman" w:cs="Times New Roman"/>
            <w:sz w:val="24"/>
            <w:szCs w:val="24"/>
          </w:rPr>
          <w:t>https://darmowapomocprawna.ms.gov.pl/pl/mapa-punktow/</w:t>
        </w:r>
      </w:hyperlink>
    </w:p>
    <w:p w14:paraId="5E394355" w14:textId="77777777" w:rsidR="00326468" w:rsidRDefault="00326468" w:rsidP="00B93C0D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</w:pPr>
    </w:p>
    <w:p w14:paraId="3F4F69CE" w14:textId="413F3CF0" w:rsidR="00D028D2" w:rsidRPr="00D028D2" w:rsidRDefault="00D028D2" w:rsidP="00B93C0D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Zakres </w:t>
      </w:r>
      <w:r w:rsidR="0032646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i forma </w:t>
      </w: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pomocy </w:t>
      </w:r>
    </w:p>
    <w:p w14:paraId="66B6BD77" w14:textId="77777777" w:rsidR="00326468" w:rsidRDefault="0032646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</w:pPr>
    </w:p>
    <w:p w14:paraId="649AD0EF" w14:textId="608B9A99" w:rsidR="00D028D2" w:rsidRPr="00075E54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>Nieodpłatna pomoc prawna</w:t>
      </w:r>
      <w:r w:rsidR="00075E54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075E54" w:rsidRPr="00075E5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obejmuje</w:t>
      </w:r>
      <w:r w:rsidRPr="00075E5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:</w:t>
      </w:r>
    </w:p>
    <w:p w14:paraId="6CAC124E" w14:textId="6CA2ED8B" w:rsidR="00B029C8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-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udzieleni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e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informacji, wskazani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e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sposobu rozwiązania problemu prawnego</w:t>
      </w:r>
      <w:r w:rsidR="00EA19C5" w:rsidRPr="00EA19C5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  <w:t>,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3366014B" w14:textId="679D91E1" w:rsidR="00D028D2" w:rsidRPr="00326468" w:rsidRDefault="00B029C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- sp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orządz</w:t>
      </w:r>
      <w:r w:rsid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e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ni</w:t>
      </w:r>
      <w:r w:rsid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e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projektu pisma, z wyłączeniem pism procesowych w toczących się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post</w:t>
      </w:r>
      <w:r w:rsidR="008C02CA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ę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powaniach przygotowawczych, sądowych i sądowoadministracyjnych, </w:t>
      </w:r>
    </w:p>
    <w:p w14:paraId="6B4C7582" w14:textId="698991CB" w:rsidR="00D028D2" w:rsidRPr="00326468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sporządzenie projektu pisma o zwolnienie od kosztów sądowych, ustanowienie pełnomocnika z urzędu lub ustanow</w:t>
      </w:r>
      <w:r w:rsidR="00326468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</w:t>
      </w: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enie adwokata, radcy prawnego, doradcy podatkowego lub rzecznika patentowego</w:t>
      </w:r>
      <w:r w:rsidR="00326468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6F44DF34" w14:textId="0B8E4E34" w:rsidR="00D028D2" w:rsidRPr="00326468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poinformowanie o kosztach postępowania i ryzyku finansowym związanym ze skierowaniem sprawy na drogę sądową</w:t>
      </w:r>
      <w:r w:rsidR="00EA19C5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4033CC25" w14:textId="260E64F1" w:rsidR="00D028D2" w:rsidRPr="00D028D2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- </w:t>
      </w:r>
      <w:r w:rsidR="00EA19C5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udzielenie </w:t>
      </w:r>
      <w:r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porad związan</w:t>
      </w:r>
      <w:r w:rsidR="00EA19C5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ych</w:t>
      </w:r>
      <w:r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z przygotowaniem do rozpoczęcia działalności gospodarczej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(n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ie obejmuje spraw związanych z prowadzeniem takiej działalności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)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.</w:t>
      </w:r>
    </w:p>
    <w:p w14:paraId="618CFA6D" w14:textId="74D5703A" w:rsidR="00326468" w:rsidRDefault="0032646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</w:pPr>
    </w:p>
    <w:p w14:paraId="3B3F4DCB" w14:textId="77777777" w:rsidR="00E11C6E" w:rsidRDefault="00E11C6E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</w:pPr>
    </w:p>
    <w:p w14:paraId="066D346F" w14:textId="0174311E" w:rsidR="008C02CA" w:rsidRPr="00B5206F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</w:pPr>
      <w:r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lastRenderedPageBreak/>
        <w:t>Nieodpłatne poradnictwo obywatelskie</w:t>
      </w:r>
    </w:p>
    <w:p w14:paraId="268146B1" w14:textId="34525D1B" w:rsidR="0057594B" w:rsidRPr="00D028D2" w:rsidRDefault="008C02CA" w:rsidP="00831BB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rofesjonaln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i 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doradc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y 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świadczą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pomoc dostosowan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ą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do indywidualnej sytuacji osoby uprawnione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j</w:t>
      </w:r>
      <w:r w:rsidR="0085583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, </w:t>
      </w:r>
      <w:r w:rsidR="007714AB" w:rsidRPr="007B490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mając na celu po</w:t>
      </w:r>
      <w:r w:rsidR="0057594B" w:rsidRPr="007B490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dniesieni</w:t>
      </w:r>
      <w:r w:rsidR="007714AB" w:rsidRPr="007B490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e jej </w:t>
      </w:r>
      <w:r w:rsidR="0057594B" w:rsidRPr="007B490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świadomości</w:t>
      </w:r>
      <w:r w:rsidR="007714AB" w:rsidRPr="007B490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831BBA" w:rsidRPr="002072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 przysługujących </w:t>
      </w:r>
      <w:r w:rsidR="002072EA" w:rsidRPr="002072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jej </w:t>
      </w:r>
      <w:r w:rsidR="00831BBA" w:rsidRPr="002072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uprawnieniach lub spoczywających na niej obowiązkach.</w:t>
      </w:r>
      <w:r w:rsidR="0057594B" w:rsidRPr="002072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7714AB" w:rsidRPr="002072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radcy </w:t>
      </w:r>
      <w:r w:rsidR="0057594B" w:rsidRP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udzielają</w:t>
      </w:r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wsparcia w</w:t>
      </w:r>
      <w:r w:rsidR="002072E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 </w:t>
      </w:r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samodzielnym rozwiązaniu problemu</w:t>
      </w:r>
      <w:r w:rsidR="0085583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. M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ogą </w:t>
      </w:r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sporządz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ić, </w:t>
      </w:r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wspólnie z osobą 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uprawnioną </w:t>
      </w:r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plan działania i 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pom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óc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w jego realizacji. </w:t>
      </w:r>
      <w:r w:rsidR="007F407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Pomoc świadczona jest w szerokim zakresie, może dotyczyć </w:t>
      </w:r>
      <w:r w:rsidR="00075E5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m. in. </w:t>
      </w:r>
      <w:r w:rsidR="007F407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sposobu załatwiania </w:t>
      </w:r>
      <w:r w:rsidR="00EA19C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spraw urzędowych, roz</w:t>
      </w:r>
      <w:r w:rsidR="00EA19C5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wią</w:t>
      </w:r>
      <w:r w:rsidR="007F4075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</w:t>
      </w:r>
      <w:r w:rsidR="007F4075" w:rsidRPr="007F407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ywania problemów życiowych</w:t>
      </w:r>
      <w:r w:rsidR="00EA19C5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np.</w:t>
      </w:r>
      <w:r w:rsidR="007F4075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dotyczących </w:t>
      </w:r>
      <w:r w:rsidR="007F4075" w:rsidRPr="007F407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spraw mieszkaniowych, zabezpieczenia </w:t>
      </w:r>
      <w:r w:rsidR="007F4075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społecznego</w:t>
      </w:r>
      <w:r w:rsidR="00075E5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czy </w:t>
      </w:r>
      <w:r w:rsidR="007F4075" w:rsidRPr="007F407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kwestii kredytów.</w:t>
      </w:r>
    </w:p>
    <w:p w14:paraId="008BADEF" w14:textId="77777777" w:rsidR="00326468" w:rsidRDefault="0032646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</w:pPr>
      <w:bookmarkStart w:id="1" w:name="_Hlk35869563"/>
    </w:p>
    <w:p w14:paraId="31396D07" w14:textId="78702015" w:rsidR="00855839" w:rsidRPr="00855839" w:rsidRDefault="00855839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>N</w:t>
      </w:r>
      <w:r w:rsidR="00D028D2"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>ieodpłatn</w:t>
      </w:r>
      <w:r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>a</w:t>
      </w:r>
      <w:r w:rsidR="00D028D2"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 xml:space="preserve"> mediacj</w:t>
      </w:r>
      <w:r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>a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bookmarkEnd w:id="1"/>
      <w:r w:rsidRPr="0085583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obejmuje:</w:t>
      </w:r>
    </w:p>
    <w:p w14:paraId="0318677C" w14:textId="372A7374" w:rsidR="00855839" w:rsidRPr="00326468" w:rsidRDefault="00CC781E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CC781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-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przeprowadzeni</w:t>
      </w:r>
      <w:r w:rsidR="009E55C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mediacji</w:t>
      </w:r>
      <w:r w:rsidR="00EA19C5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5A46AD87" w14:textId="77777777" w:rsidR="00855839" w:rsidRPr="00326468" w:rsidRDefault="00855839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ud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ziel</w:t>
      </w:r>
      <w:r w:rsidR="004E249D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nie informacji o mediacji i pozostałych formach rozwiązywania sporów w sposób polubowny, </w:t>
      </w:r>
    </w:p>
    <w:p w14:paraId="647BF7B3" w14:textId="77777777" w:rsidR="004E249D" w:rsidRPr="00326468" w:rsidRDefault="00855839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przygotowanie projektu umowy o mediację lub wniosku o przeprowadzenie mediacji,</w:t>
      </w:r>
    </w:p>
    <w:p w14:paraId="02DA6ED7" w14:textId="77777777" w:rsidR="004E249D" w:rsidRPr="00326468" w:rsidRDefault="004E249D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udzielenie pomocy w sporządzeniu wniosku do sądu o zatwierdzenie ugody zawartej przed mediatorem, </w:t>
      </w:r>
    </w:p>
    <w:p w14:paraId="10DAD54C" w14:textId="77777777" w:rsidR="004E249D" w:rsidRPr="00326468" w:rsidRDefault="004E249D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przygotowanie projektu wniosku o przeprowadzenie postępowania mediacyjnego w sprawie karnej. </w:t>
      </w:r>
    </w:p>
    <w:p w14:paraId="36357803" w14:textId="77777777" w:rsidR="004E249D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Z usługi</w:t>
      </w:r>
      <w:r w:rsidR="004E249D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tej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wyłączone są</w:t>
      </w:r>
      <w:r w:rsidR="004E249D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:</w:t>
      </w:r>
    </w:p>
    <w:p w14:paraId="3C49ECCC" w14:textId="654D23C4" w:rsidR="004E249D" w:rsidRPr="00326468" w:rsidRDefault="004E249D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-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mediacje prowadzone na skutek skierowania stron przez sąd do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mediacji</w:t>
      </w:r>
      <w:r w:rsidR="00CE3F19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7B0E228D" w14:textId="77777777" w:rsidR="00D028D2" w:rsidRPr="00326468" w:rsidRDefault="004E249D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sprawy, w których zachodzi uzasadnione podejrzenie, że w relacji stron występuje przemoc. Z nieodpłatnej mediacji może skorzystać każda osoba fizyczna lub prawna (np. spółka, instytucja, spółdzielnia, wspólnota mieszkaniowa), „dążąca do polubownego rozwiązania sporu”, ale pod warunkiem, że stroną inicjującą skorzystanie z nieodpłatnej mediacji jest uprawniona osoba fizyczna. </w:t>
      </w:r>
    </w:p>
    <w:p w14:paraId="4DCE2EFE" w14:textId="77777777" w:rsidR="00326468" w:rsidRDefault="0032646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</w:pPr>
    </w:p>
    <w:p w14:paraId="68507042" w14:textId="32BE9D48" w:rsidR="005E01E4" w:rsidRPr="005E01E4" w:rsidRDefault="0032646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Zasady ś</w:t>
      </w:r>
      <w:r w:rsidR="005E01E4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wiadczeni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a</w:t>
      </w:r>
      <w:r w:rsidR="005E01E4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nieodpłatnych usług </w:t>
      </w:r>
      <w:r w:rsidR="005E01E4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pomoc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owych</w:t>
      </w:r>
      <w:r w:rsidR="005E01E4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292BC8B5" w14:textId="77777777" w:rsidR="00326468" w:rsidRDefault="00326468" w:rsidP="0032646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</w:p>
    <w:p w14:paraId="45F0991D" w14:textId="2E9CFB15" w:rsidR="001425E9" w:rsidRDefault="001425E9" w:rsidP="001425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1. </w:t>
      </w:r>
      <w:r w:rsidR="000F434B" w:rsidRPr="007A066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Wszystkie ww. formy pomocy świadczone są </w:t>
      </w:r>
      <w:r w:rsidR="005E01E4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osobiście w wyznaczonych punktach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w</w:t>
      </w:r>
      <w:r w:rsidR="00E11C6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 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powiatach i miastach na prawach powiatu</w:t>
      </w:r>
      <w:r w:rsidR="005E01E4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2FBD5E62" w14:textId="77777777" w:rsidR="001425E9" w:rsidRDefault="001425E9" w:rsidP="001425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</w:p>
    <w:p w14:paraId="39FE4BDC" w14:textId="4A644665" w:rsidR="001425E9" w:rsidRPr="00487012" w:rsidRDefault="001425E9" w:rsidP="001425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lastRenderedPageBreak/>
        <w:t xml:space="preserve">2. </w:t>
      </w:r>
      <w:r w:rsidRPr="0048701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Przyjmowanie zgłoszeń na nieodpłatne porady odbywa się telefonicznie pod specjalnie wyznaczonym do tego celu numerem telefonu wskazanym przez starostę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lub za pośrednictwem środków komunikacji elektronicznej.</w:t>
      </w:r>
    </w:p>
    <w:p w14:paraId="2E501E62" w14:textId="6BB1066B" w:rsidR="00634B4E" w:rsidRPr="00CE3F19" w:rsidRDefault="00634B4E" w:rsidP="001425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trike/>
          <w:color w:val="FF0000"/>
          <w:sz w:val="24"/>
          <w:szCs w:val="24"/>
          <w:bdr w:val="none" w:sz="0" w:space="0" w:color="auto" w:frame="1"/>
          <w:lang w:eastAsia="pl-PL"/>
        </w:rPr>
      </w:pPr>
    </w:p>
    <w:p w14:paraId="4428724E" w14:textId="59A7C2ED" w:rsidR="00E11C6E" w:rsidRDefault="001425E9" w:rsidP="007679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3. </w:t>
      </w:r>
      <w:r w:rsidRPr="0048701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Osobom 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ze znaczną niepełnosprawnością ruchową</w:t>
      </w:r>
      <w:r w:rsidRPr="0048701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, które nie mogą stawić się w punkcie 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osobiście oraz osobom </w:t>
      </w:r>
      <w:r w:rsidRPr="0048701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doświadczających trudności w komunikowaniu</w:t>
      </w:r>
      <w:r w:rsidRPr="00147DAC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się – o których mowa 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w ustawie </w:t>
      </w:r>
      <w:r w:rsidRPr="00147D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 dnia  </w:t>
      </w:r>
      <w:r w:rsidRPr="00147DAC">
        <w:rPr>
          <w:rFonts w:ascii="Times New Roman" w:hAnsi="Times New Roman" w:cs="Times New Roman"/>
          <w:sz w:val="24"/>
          <w:szCs w:val="24"/>
          <w:shd w:val="clear" w:color="auto" w:fill="FFFFFF"/>
        </w:rPr>
        <w:t>5 sierpnia 2015 r</w:t>
      </w:r>
      <w:r w:rsidRPr="00147D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o języku migowym i innych środkach komunikowania się </w:t>
      </w:r>
      <w:hyperlink r:id="rId11" w:history="1">
        <w:r w:rsidRPr="00147DAC">
          <w:rPr>
            <w:rFonts w:ascii="Times New Roman" w:hAnsi="Times New Roman" w:cs="Times New Roman"/>
            <w:sz w:val="24"/>
            <w:szCs w:val="24"/>
          </w:rPr>
          <w:t>(Dz.U. z 2017 r. poz. 1824)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9E8" w:rsidRPr="0014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nieodpłatna pomoc prawna lub nieodpłatne poradnictwo obywatelskie </w:t>
      </w:r>
      <w:r w:rsidR="007679E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679E8" w:rsidRPr="001425E9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nieodpłatnej mediacji</w:t>
      </w:r>
      <w:r w:rsidR="007679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679E8" w:rsidRPr="0014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mo</w:t>
      </w:r>
      <w:r w:rsidR="007679E8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gą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być </w:t>
      </w:r>
      <w:r w:rsidRPr="00147DAC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udzielan</w:t>
      </w:r>
      <w:r w:rsidR="007679E8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e</w:t>
      </w:r>
      <w:r w:rsidRPr="00147DAC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E11C6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za </w:t>
      </w:r>
      <w:r w:rsidR="00E11C6E" w:rsidRPr="00147DAC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pośrednictwem środków porozumiewania się na odległość</w:t>
      </w:r>
      <w:r w:rsidR="00E11C6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albo 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poza punktem</w:t>
      </w:r>
      <w:r w:rsidR="00E11C6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- </w:t>
      </w:r>
      <w:r w:rsidR="007679E8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m.in. </w:t>
      </w:r>
      <w:r w:rsidR="007679E8" w:rsidRPr="001425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zorganizowanie wizyty w miejscu zamieszkania tych osób lub w miejscu wyposażonym w urządzenie ułatwiające porozumiewanie się z osobami doświadczającymi trudności w</w:t>
      </w:r>
      <w:r w:rsidR="007679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679E8" w:rsidRPr="001425E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komunikowaniu się lub w miejscu, w którym zapewnia się możliwość skorzystania z pomocy tłumacza języka migowego</w:t>
      </w:r>
      <w:r w:rsidR="00E11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5C5A08" w14:textId="77777777" w:rsidR="00E11C6E" w:rsidRDefault="00E11C6E" w:rsidP="007679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</w:p>
    <w:p w14:paraId="243A1915" w14:textId="3C454C70" w:rsidR="001425E9" w:rsidRDefault="001425E9" w:rsidP="007679E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575757"/>
          <w:sz w:val="24"/>
          <w:szCs w:val="24"/>
          <w:shd w:val="clear" w:color="auto" w:fill="FFFFFF"/>
        </w:rPr>
      </w:pPr>
      <w:r w:rsidRPr="0048701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Bliższych informacji </w:t>
      </w:r>
      <w:r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 nieodpłatnych usługach pomocowych </w:t>
      </w:r>
      <w:r w:rsidRPr="0048701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uzyskać można na </w:t>
      </w:r>
      <w:r w:rsidRPr="00487012">
        <w:rPr>
          <w:rFonts w:ascii="Times New Roman" w:hAnsi="Times New Roman" w:cs="Times New Roman"/>
          <w:color w:val="575757"/>
          <w:sz w:val="24"/>
          <w:szCs w:val="24"/>
          <w:shd w:val="clear" w:color="auto" w:fill="FFFFFF"/>
        </w:rPr>
        <w:t xml:space="preserve">stronach BIP poszczególnych starostw powiatowych oraz na stronie: </w:t>
      </w:r>
      <w:hyperlink r:id="rId12" w:history="1">
        <w:r w:rsidRPr="0048701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www.darmowapomocprawna.ms.gov.pl</w:t>
        </w:r>
      </w:hyperlink>
    </w:p>
    <w:p w14:paraId="33F76041" w14:textId="4C63E356" w:rsidR="00634B4E" w:rsidRPr="00B029C8" w:rsidRDefault="00634B4E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3D6C79DA" w14:textId="343478E1" w:rsidR="000F434B" w:rsidRPr="000F434B" w:rsidRDefault="00634B4E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 w:rsidRPr="000F434B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</w:p>
    <w:sectPr w:rsidR="000F434B" w:rsidRPr="000F434B" w:rsidSect="00E11C6E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C1340" w14:textId="77777777" w:rsidR="00B06B16" w:rsidRDefault="00B06B16" w:rsidP="00E11C6E">
      <w:pPr>
        <w:spacing w:after="0" w:line="240" w:lineRule="auto"/>
      </w:pPr>
      <w:r>
        <w:separator/>
      </w:r>
    </w:p>
  </w:endnote>
  <w:endnote w:type="continuationSeparator" w:id="0">
    <w:p w14:paraId="7A858589" w14:textId="77777777" w:rsidR="00B06B16" w:rsidRDefault="00B06B16" w:rsidP="00E1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028059"/>
      <w:docPartObj>
        <w:docPartGallery w:val="Page Numbers (Bottom of Page)"/>
        <w:docPartUnique/>
      </w:docPartObj>
    </w:sdtPr>
    <w:sdtEndPr/>
    <w:sdtContent>
      <w:p w14:paraId="7ACD11D7" w14:textId="323144C1" w:rsidR="00E11C6E" w:rsidRDefault="00E11C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6C">
          <w:rPr>
            <w:noProof/>
          </w:rPr>
          <w:t>3</w:t>
        </w:r>
        <w:r>
          <w:fldChar w:fldCharType="end"/>
        </w:r>
      </w:p>
    </w:sdtContent>
  </w:sdt>
  <w:p w14:paraId="0930C171" w14:textId="77777777" w:rsidR="00E11C6E" w:rsidRDefault="00E11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7E053" w14:textId="77777777" w:rsidR="00B06B16" w:rsidRDefault="00B06B16" w:rsidP="00E11C6E">
      <w:pPr>
        <w:spacing w:after="0" w:line="240" w:lineRule="auto"/>
      </w:pPr>
      <w:r>
        <w:separator/>
      </w:r>
    </w:p>
  </w:footnote>
  <w:footnote w:type="continuationSeparator" w:id="0">
    <w:p w14:paraId="00242B17" w14:textId="77777777" w:rsidR="00B06B16" w:rsidRDefault="00B06B16" w:rsidP="00E1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F5097"/>
    <w:multiLevelType w:val="hybridMultilevel"/>
    <w:tmpl w:val="AC84D4CE"/>
    <w:lvl w:ilvl="0" w:tplc="064ABB9A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6A908F3"/>
    <w:multiLevelType w:val="hybridMultilevel"/>
    <w:tmpl w:val="AC84D4CE"/>
    <w:lvl w:ilvl="0" w:tplc="064ABB9A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A8"/>
    <w:rsid w:val="00075E54"/>
    <w:rsid w:val="000F434B"/>
    <w:rsid w:val="001425E9"/>
    <w:rsid w:val="00201F0A"/>
    <w:rsid w:val="002072EA"/>
    <w:rsid w:val="0021106E"/>
    <w:rsid w:val="002232A8"/>
    <w:rsid w:val="00264B5A"/>
    <w:rsid w:val="002A150C"/>
    <w:rsid w:val="00326468"/>
    <w:rsid w:val="004E249D"/>
    <w:rsid w:val="0057594B"/>
    <w:rsid w:val="005E01E4"/>
    <w:rsid w:val="00634B4E"/>
    <w:rsid w:val="0068460D"/>
    <w:rsid w:val="007679E8"/>
    <w:rsid w:val="00770451"/>
    <w:rsid w:val="007714AB"/>
    <w:rsid w:val="007A066E"/>
    <w:rsid w:val="007B490A"/>
    <w:rsid w:val="007C21B0"/>
    <w:rsid w:val="007F4075"/>
    <w:rsid w:val="00831BBA"/>
    <w:rsid w:val="0084086B"/>
    <w:rsid w:val="00855839"/>
    <w:rsid w:val="008836FA"/>
    <w:rsid w:val="008B5E9A"/>
    <w:rsid w:val="008C02CA"/>
    <w:rsid w:val="00945A08"/>
    <w:rsid w:val="009E55C2"/>
    <w:rsid w:val="00B029C8"/>
    <w:rsid w:val="00B06B16"/>
    <w:rsid w:val="00B5206F"/>
    <w:rsid w:val="00B65D93"/>
    <w:rsid w:val="00B93C0D"/>
    <w:rsid w:val="00BA0D6F"/>
    <w:rsid w:val="00BA58C0"/>
    <w:rsid w:val="00C6442E"/>
    <w:rsid w:val="00CA5701"/>
    <w:rsid w:val="00CC781E"/>
    <w:rsid w:val="00CE3F19"/>
    <w:rsid w:val="00D028D2"/>
    <w:rsid w:val="00D02E29"/>
    <w:rsid w:val="00D10CBD"/>
    <w:rsid w:val="00D343E2"/>
    <w:rsid w:val="00D64D6C"/>
    <w:rsid w:val="00E11C6E"/>
    <w:rsid w:val="00E60CC6"/>
    <w:rsid w:val="00E9020A"/>
    <w:rsid w:val="00EA19C5"/>
    <w:rsid w:val="00FA7F5E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E919"/>
  <w15:docId w15:val="{E41F762E-FBC7-48B1-A210-9D7CDC05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32A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2232A8"/>
    <w:rPr>
      <w:b/>
      <w:bCs/>
    </w:rPr>
  </w:style>
  <w:style w:type="paragraph" w:styleId="Akapitzlist">
    <w:name w:val="List Paragraph"/>
    <w:basedOn w:val="Normalny"/>
    <w:uiPriority w:val="34"/>
    <w:qFormat/>
    <w:rsid w:val="002232A8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945A08"/>
    <w:rPr>
      <w:color w:val="0000FF"/>
      <w:u w:val="single"/>
    </w:rPr>
  </w:style>
  <w:style w:type="table" w:styleId="Tabela-Siatka">
    <w:name w:val="Table Grid"/>
    <w:basedOn w:val="Standardowy"/>
    <w:uiPriority w:val="39"/>
    <w:rsid w:val="000F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4B4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60C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6E"/>
  </w:style>
  <w:style w:type="paragraph" w:styleId="Stopka">
    <w:name w:val="footer"/>
    <w:basedOn w:val="Normalny"/>
    <w:link w:val="StopkaZnak"/>
    <w:uiPriority w:val="99"/>
    <w:unhideWhenUsed/>
    <w:rsid w:val="00E1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6E"/>
  </w:style>
  <w:style w:type="paragraph" w:styleId="Tekstdymka">
    <w:name w:val="Balloon Text"/>
    <w:basedOn w:val="Normalny"/>
    <w:link w:val="TekstdymkaZnak"/>
    <w:uiPriority w:val="99"/>
    <w:semiHidden/>
    <w:unhideWhenUsed/>
    <w:rsid w:val="00D6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armowapomocprawna.ms.gov.pl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galis.pl/document-view.seam?documentId=mfrxilrtg4ytcnbyg44d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armowapomocprawna.ms.gov.pl/pl/mapa-punkto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710A71D00FB40AFE4DDA7968664BD" ma:contentTypeVersion="5" ma:contentTypeDescription="Create a new document." ma:contentTypeScope="" ma:versionID="165bd0497afb1ec6e2bff38536f97670">
  <xsd:schema xmlns:xsd="http://www.w3.org/2001/XMLSchema" xmlns:xs="http://www.w3.org/2001/XMLSchema" xmlns:p="http://schemas.microsoft.com/office/2006/metadata/properties" xmlns:ns3="c3671e1c-f401-4380-a585-7d13984233ff" xmlns:ns4="dda7b2e4-7614-4a02-bb8c-2b3608dede78" targetNamespace="http://schemas.microsoft.com/office/2006/metadata/properties" ma:root="true" ma:fieldsID="6f7585da4aa1b9665c4624a7043ab973" ns3:_="" ns4:_="">
    <xsd:import namespace="c3671e1c-f401-4380-a585-7d13984233ff"/>
    <xsd:import namespace="dda7b2e4-7614-4a02-bb8c-2b3608dede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71e1c-f401-4380-a585-7d1398423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b2e4-7614-4a02-bb8c-2b3608ded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6A83B-0082-487E-9BDD-FA6A01253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071C3-99D3-4CC9-8880-AA38D9EE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71e1c-f401-4380-a585-7d13984233ff"/>
    <ds:schemaRef ds:uri="dda7b2e4-7614-4a02-bb8c-2b3608ded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27204-24A2-4CF5-B83F-11CAC74E1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Goc-Majewska Zofia  (DSF)</dc:creator>
  <cp:lastModifiedBy>Rejmak-Kozak Agnieszka</cp:lastModifiedBy>
  <cp:revision>2</cp:revision>
  <cp:lastPrinted>2020-03-27T13:56:00Z</cp:lastPrinted>
  <dcterms:created xsi:type="dcterms:W3CDTF">2020-03-27T13:56:00Z</dcterms:created>
  <dcterms:modified xsi:type="dcterms:W3CDTF">2020-03-27T13:56:00Z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0x0101007A1710A71D00FB40AFE4DDA7968664BD</vt:lpwstr>
  </property>
</Properties>
</file>